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9353" w14:textId="77777777" w:rsidR="00600742" w:rsidRPr="00265301" w:rsidRDefault="00600742" w:rsidP="00600742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1C85BEA1" w14:textId="77777777" w:rsidR="00AC4054" w:rsidRPr="002322F0" w:rsidRDefault="00AC4054" w:rsidP="00AC4054">
      <w:pPr>
        <w:pStyle w:val="a3"/>
        <w:ind w:left="765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>для</w:t>
      </w:r>
      <w:r w:rsidR="004D26A0" w:rsidRPr="004D26A0">
        <w:rPr>
          <w:rFonts w:ascii="Times New Roman" w:hAnsi="Times New Roman"/>
          <w:color w:val="000000"/>
          <w:sz w:val="16"/>
        </w:rPr>
        <w:t xml:space="preserve"> </w:t>
      </w:r>
      <w:r w:rsidR="004D26A0">
        <w:rPr>
          <w:rFonts w:ascii="Times New Roman" w:hAnsi="Times New Roman"/>
          <w:color w:val="000000"/>
          <w:sz w:val="16"/>
        </w:rPr>
        <w:t>отчета</w:t>
      </w:r>
      <w:r>
        <w:rPr>
          <w:rFonts w:ascii="Times New Roman" w:hAnsi="Times New Roman"/>
          <w:color w:val="000000"/>
          <w:sz w:val="16"/>
        </w:rPr>
        <w:t xml:space="preserve"> за</w:t>
      </w:r>
      <w:r>
        <w:rPr>
          <w:rFonts w:ascii="Times New Roman" w:hAnsi="Times New Roman"/>
          <w:sz w:val="16"/>
          <w:szCs w:val="16"/>
        </w:rPr>
        <w:t xml:space="preserve"> 202</w:t>
      </w:r>
      <w:r w:rsidR="00FF00B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14:paraId="51EEFA7B" w14:textId="77777777" w:rsidR="00AC4054" w:rsidRPr="00923D2F" w:rsidRDefault="00AC4054" w:rsidP="00AC4054">
      <w:pPr>
        <w:pStyle w:val="a3"/>
        <w:ind w:firstLine="7440"/>
        <w:rPr>
          <w:rFonts w:ascii="Times New Roman" w:hAnsi="Times New Roman"/>
          <w:color w:val="000000"/>
          <w:sz w:val="16"/>
        </w:rPr>
      </w:pPr>
    </w:p>
    <w:p w14:paraId="580C3246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14:paraId="66F18F5A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14:paraId="5C156D6C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14:paraId="3D13C07F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>К О Д Ы</w:t>
      </w:r>
    </w:p>
    <w:p w14:paraId="39CC9012" w14:textId="77777777"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0" w:name="title5"/>
      <w:bookmarkEnd w:id="0"/>
      <w:r w:rsidR="002D3362">
        <w:rPr>
          <w:rFonts w:ascii="Times New Roman" w:hAnsi="Times New Roman"/>
          <w:b/>
          <w:sz w:val="24"/>
          <w:szCs w:val="24"/>
        </w:rPr>
        <w:t>ОАО "ВИТЕБСКОБЛАГРОПРОМТРАHС"</w:t>
      </w:r>
    </w:p>
    <w:p w14:paraId="77BFC466" w14:textId="655853A3" w:rsidR="00AC4054" w:rsidRPr="00923D2F" w:rsidRDefault="00962907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7921CD" wp14:editId="67488D0F">
                <wp:simplePos x="0" y="0"/>
                <wp:positionH relativeFrom="column">
                  <wp:posOffset>5311775</wp:posOffset>
                </wp:positionH>
                <wp:positionV relativeFrom="paragraph">
                  <wp:posOffset>-130175</wp:posOffset>
                </wp:positionV>
                <wp:extent cx="1337945" cy="1678305"/>
                <wp:effectExtent l="0" t="1905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3"/>
                            </w:tblGrid>
                            <w:tr w:rsidR="00AC4054" w14:paraId="1E4CA8DD" w14:textId="777777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14:paraId="13FE4FEB" w14:textId="77777777" w:rsidR="00AC4054" w:rsidRDefault="00AC405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4054" w14:paraId="04DB7F2F" w14:textId="777777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14:paraId="7DF6EC7D" w14:textId="77777777" w:rsidR="00AC4054" w:rsidRDefault="00AC405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4054" w14:paraId="7E5F2719" w14:textId="777777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14:paraId="73AAE6A4" w14:textId="77777777" w:rsidR="00AC4054" w:rsidRDefault="00AC4054"/>
                              </w:tc>
                            </w:tr>
                            <w:tr w:rsidR="00AC4054" w14:paraId="7C3BD8F5" w14:textId="777777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14:paraId="236BDE4C" w14:textId="77777777" w:rsidR="00AC4054" w:rsidRDefault="00AC4054"/>
                              </w:tc>
                            </w:tr>
                          </w:tbl>
                          <w:p w14:paraId="1EFF168F" w14:textId="77777777" w:rsidR="00AC4054" w:rsidRPr="001F0920" w:rsidRDefault="00AC4054" w:rsidP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921C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8.25pt;margin-top:-10.25pt;width:105.35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" o:allowincell="f" stroked="f">
                <v:textbox>
                  <w:txbxContent>
                    <w:tbl>
                      <w:tblPr>
                        <w:tblW w:w="171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3"/>
                      </w:tblGrid>
                      <w:tr w:rsidR="00AC4054" w14:paraId="1E4CA8DD" w14:textId="777777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14:paraId="13FE4FEB" w14:textId="77777777" w:rsidR="00AC4054" w:rsidRDefault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AC4054" w14:paraId="04DB7F2F" w14:textId="777777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14:paraId="7DF6EC7D" w14:textId="77777777" w:rsidR="00AC4054" w:rsidRDefault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AC4054" w14:paraId="7E5F2719" w14:textId="777777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14:paraId="73AAE6A4" w14:textId="77777777" w:rsidR="00AC4054" w:rsidRDefault="00AC4054"/>
                        </w:tc>
                      </w:tr>
                      <w:tr w:rsidR="00AC4054" w14:paraId="7C3BD8F5" w14:textId="77777777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14:paraId="236BDE4C" w14:textId="77777777" w:rsidR="00AC4054" w:rsidRDefault="00AC4054"/>
                        </w:tc>
                      </w:tr>
                    </w:tbl>
                    <w:p w14:paraId="1EFF168F" w14:textId="77777777" w:rsidR="00AC4054" w:rsidRPr="001F0920" w:rsidRDefault="00AC4054" w:rsidP="00AC40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E704C" w14:textId="77777777"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7A86D52B" w14:textId="77777777"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1" w:name="activity"/>
      <w:bookmarkEnd w:id="1"/>
    </w:p>
    <w:p w14:paraId="21ACD05A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7DC1DEBD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118AF4E5" w14:textId="77777777" w:rsidR="00AC4054" w:rsidRPr="00672AE1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Оpганизационно-правовая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prop_kind"/>
      <w:bookmarkEnd w:id="2"/>
      <w:r w:rsidR="002D3362">
        <w:rPr>
          <w:rFonts w:ascii="Times New Roman" w:hAnsi="Times New Roman"/>
          <w:b/>
          <w:sz w:val="24"/>
          <w:szCs w:val="24"/>
        </w:rPr>
        <w:t>КОММУНАЛЬНАЯ</w:t>
      </w:r>
    </w:p>
    <w:p w14:paraId="1AE1AEF7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5F01EEEE" w14:textId="77777777"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14:paraId="6837F8F3" w14:textId="77777777" w:rsidR="00AC4054" w:rsidRPr="00672AE1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  <w:bookmarkStart w:id="3" w:name="control"/>
      <w:bookmarkEnd w:id="3"/>
    </w:p>
    <w:p w14:paraId="46566FF9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7D127A4C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48EAA374" w14:textId="77777777" w:rsidR="00AC4054" w:rsidRPr="00B305F0" w:rsidRDefault="00AC4054" w:rsidP="00AC4054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</w:t>
      </w:r>
      <w:r w:rsidRPr="000D79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 w:rsidRPr="000D79BC">
        <w:rPr>
          <w:rFonts w:ascii="Times New Roman" w:hAnsi="Times New Roman"/>
          <w:b/>
          <w:sz w:val="24"/>
          <w:szCs w:val="24"/>
        </w:rPr>
        <w:t>.</w:t>
      </w:r>
    </w:p>
    <w:p w14:paraId="6C8D7E11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0B2A45B8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14:paraId="6FC15AEA" w14:textId="77777777" w:rsidR="00AC4054" w:rsidRPr="00FF00BB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Адрес   </w:t>
      </w:r>
      <w:bookmarkStart w:id="4" w:name="address"/>
      <w:bookmarkEnd w:id="4"/>
      <w:r w:rsidR="002D3362">
        <w:rPr>
          <w:rFonts w:ascii="Times New Roman" w:hAnsi="Times New Roman"/>
          <w:b/>
          <w:sz w:val="24"/>
          <w:szCs w:val="24"/>
        </w:rPr>
        <w:t>210604 г.Витебск Бешенковичское шоссе,3 км</w:t>
      </w:r>
      <w:r w:rsidRPr="00923D2F">
        <w:rPr>
          <w:rFonts w:ascii="Times New Roman" w:hAnsi="Times New Roman"/>
          <w:b/>
          <w:sz w:val="24"/>
          <w:szCs w:val="24"/>
        </w:rPr>
        <w:t xml:space="preserve">   тел.  </w:t>
      </w:r>
    </w:p>
    <w:p w14:paraId="67C9B040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3F7B8129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0016C9AE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0543CC24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14FB2FD6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0366F311" w14:textId="77777777"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14:paraId="1F8777B0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2B07582D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CE7151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1DE0865" w14:textId="77777777" w:rsidR="00AC4054" w:rsidRPr="0066589A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5" w:name="title1"/>
      <w:bookmarkEnd w:id="5"/>
    </w:p>
    <w:p w14:paraId="2DF4C79C" w14:textId="77777777" w:rsidR="00AC4054" w:rsidRPr="000F4A25" w:rsidRDefault="00AC4054" w:rsidP="00AC4054">
      <w:pPr>
        <w:pStyle w:val="a3"/>
        <w:jc w:val="center"/>
        <w:outlineLvl w:val="0"/>
        <w:rPr>
          <w:rFonts w:ascii="Times New Roman" w:hAnsi="Times New Roman"/>
          <w:sz w:val="18"/>
          <w:szCs w:val="18"/>
        </w:rPr>
      </w:pPr>
      <w:r w:rsidRPr="000F4A25">
        <w:rPr>
          <w:rFonts w:ascii="Times New Roman" w:hAnsi="Times New Roman"/>
          <w:sz w:val="18"/>
          <w:szCs w:val="18"/>
        </w:rPr>
        <w:t>ПPЕДПPИЯТИЯ (ОPГАHИЗАЦИИ)</w:t>
      </w:r>
    </w:p>
    <w:p w14:paraId="229A7900" w14:textId="77777777"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B20B9DD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518703FD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14:paraId="43B0DD4C" w14:textId="77777777"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23D2F">
        <w:rPr>
          <w:rFonts w:ascii="Times New Roman" w:hAnsi="Times New Roman"/>
          <w:b/>
          <w:sz w:val="40"/>
          <w:szCs w:val="40"/>
        </w:rPr>
        <w:t xml:space="preserve">за </w:t>
      </w:r>
      <w:r>
        <w:rPr>
          <w:rFonts w:ascii="Times New Roman" w:hAnsi="Times New Roman"/>
          <w:b/>
          <w:sz w:val="40"/>
          <w:szCs w:val="40"/>
        </w:rPr>
        <w:t>202</w:t>
      </w:r>
      <w:r w:rsidR="00FF00BB">
        <w:rPr>
          <w:rFonts w:ascii="Times New Roman" w:hAnsi="Times New Roman"/>
          <w:b/>
          <w:sz w:val="40"/>
          <w:szCs w:val="40"/>
        </w:rPr>
        <w:t>3</w:t>
      </w:r>
      <w:r w:rsidRPr="00923D2F">
        <w:rPr>
          <w:rFonts w:ascii="Times New Roman" w:hAnsi="Times New Roman"/>
          <w:b/>
          <w:sz w:val="40"/>
          <w:szCs w:val="40"/>
        </w:rPr>
        <w:t xml:space="preserve"> год</w:t>
      </w:r>
    </w:p>
    <w:p w14:paraId="73268506" w14:textId="77777777" w:rsidR="00AC4054" w:rsidRPr="00923D2F" w:rsidRDefault="00AC4054" w:rsidP="00AC4054">
      <w:pPr>
        <w:pStyle w:val="a3"/>
        <w:rPr>
          <w:rFonts w:ascii="Times New Roman" w:hAnsi="Times New Roman"/>
        </w:rPr>
      </w:pPr>
    </w:p>
    <w:p w14:paraId="27CA1DE8" w14:textId="77777777" w:rsidR="00AC4054" w:rsidRPr="00923D2F" w:rsidRDefault="00AC4054" w:rsidP="00AC4054">
      <w:pPr>
        <w:pStyle w:val="a3"/>
        <w:rPr>
          <w:rFonts w:ascii="Times New Roman" w:hAnsi="Times New Roman"/>
        </w:rPr>
      </w:pPr>
    </w:p>
    <w:p w14:paraId="0FEA2853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</w:rPr>
      </w:pPr>
    </w:p>
    <w:p w14:paraId="25199FDE" w14:textId="77777777" w:rsidR="00AC4054" w:rsidRPr="00923D2F" w:rsidRDefault="00AC4054" w:rsidP="00AC4054">
      <w:pPr>
        <w:pStyle w:val="a3"/>
        <w:rPr>
          <w:rFonts w:ascii="Times New Roman" w:hAnsi="Times New Roman"/>
          <w:sz w:val="24"/>
        </w:rPr>
      </w:pPr>
    </w:p>
    <w:p w14:paraId="6316C576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14:paraId="7BA23A72" w14:textId="77777777"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14:paraId="19A92DEA" w14:textId="77777777" w:rsidR="00AC4054" w:rsidRPr="00923D2F" w:rsidRDefault="00AC4054" w:rsidP="00AC4054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ПОЛУЧЕHИЯ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ПРЕДСТАВЛЕHИЯ</w:t>
      </w:r>
    </w:p>
    <w:p w14:paraId="0A531F49" w14:textId="77777777" w:rsidR="00AC4054" w:rsidRDefault="00AC4054" w:rsidP="00AC4054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14:paraId="31E3EC9E" w14:textId="77777777" w:rsidR="00AC4054" w:rsidRDefault="00AC4054" w:rsidP="00AC4054">
      <w:pPr>
        <w:pStyle w:val="a3"/>
        <w:tabs>
          <w:tab w:val="left" w:pos="2115"/>
        </w:tabs>
        <w:outlineLvl w:val="0"/>
      </w:pPr>
      <w:r>
        <w:tab/>
      </w:r>
    </w:p>
    <w:p w14:paraId="653133E3" w14:textId="733AE0E3" w:rsidR="00621962" w:rsidRPr="0085188B" w:rsidRDefault="00621962" w:rsidP="0085188B">
      <w:pPr>
        <w:pStyle w:val="a3"/>
        <w:tabs>
          <w:tab w:val="left" w:pos="2115"/>
        </w:tabs>
        <w:outlineLvl w:val="0"/>
      </w:pPr>
      <w:r w:rsidRPr="00923D2F">
        <w:rPr>
          <w:rFonts w:ascii="Times New Roman" w:hAnsi="Times New Roman"/>
        </w:rPr>
        <w:br w:type="page"/>
      </w:r>
      <w:bookmarkStart w:id="6" w:name="f0"/>
    </w:p>
    <w:p w14:paraId="2BA075CA" w14:textId="77777777" w:rsidR="00621962" w:rsidRPr="00DF7104" w:rsidRDefault="00621962" w:rsidP="00621962">
      <w:pPr>
        <w:pStyle w:val="a3"/>
        <w:widowControl w:val="0"/>
        <w:tabs>
          <w:tab w:val="right" w:pos="10206"/>
        </w:tabs>
        <w:ind w:left="7200"/>
        <w:outlineLvl w:val="0"/>
        <w:rPr>
          <w:rFonts w:ascii="Times New Roman" w:hAnsi="Times New Roman"/>
          <w:sz w:val="16"/>
          <w:szCs w:val="16"/>
        </w:rPr>
      </w:pPr>
      <w:r w:rsidRPr="000D79BC">
        <w:rPr>
          <w:rFonts w:ascii="Times New Roman" w:hAnsi="Times New Roman"/>
          <w:sz w:val="16"/>
          <w:szCs w:val="16"/>
        </w:rPr>
        <w:t>Утверждено письмом Минсельхозпрода Республики Беларусь для отчет</w:t>
      </w:r>
      <w:r w:rsidR="00536302">
        <w:rPr>
          <w:rFonts w:ascii="Times New Roman" w:hAnsi="Times New Roman"/>
          <w:sz w:val="16"/>
          <w:szCs w:val="16"/>
        </w:rPr>
        <w:t>а</w:t>
      </w:r>
      <w:r w:rsidRPr="000D79BC">
        <w:rPr>
          <w:rFonts w:ascii="Times New Roman" w:hAnsi="Times New Roman"/>
          <w:sz w:val="16"/>
          <w:szCs w:val="16"/>
        </w:rPr>
        <w:t xml:space="preserve"> за </w:t>
      </w:r>
      <w:r w:rsidR="0080343B">
        <w:rPr>
          <w:rFonts w:ascii="Times New Roman" w:hAnsi="Times New Roman"/>
          <w:sz w:val="16"/>
          <w:szCs w:val="16"/>
        </w:rPr>
        <w:t>202</w:t>
      </w:r>
      <w:r w:rsidR="00FF00B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0D79BC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14:paraId="45D3968E" w14:textId="77777777" w:rsidR="00621962" w:rsidRPr="006D3694" w:rsidRDefault="00621962" w:rsidP="00621962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14:paraId="6143AD0F" w14:textId="77777777"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7" w:name="title3"/>
      <w:bookmarkEnd w:id="7"/>
    </w:p>
    <w:p w14:paraId="7C5312BB" w14:textId="77777777"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14:paraId="1A027A8F" w14:textId="77777777"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14:paraId="6C2485B5" w14:textId="77777777"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>В сводный отчет включены</w:t>
      </w:r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621962" w:rsidRPr="006D3694" w14:paraId="0D472A9E" w14:textId="77777777" w:rsidTr="001413B8"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2A4EB7" w14:textId="77777777" w:rsidR="00621962" w:rsidRPr="00000891" w:rsidRDefault="00621962" w:rsidP="001413B8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1A93EE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9D5F2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817F82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5597E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Pr="00A61C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ч. доля государственной собственности,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621962" w:rsidRPr="006D3694" w14:paraId="47F4AD2D" w14:textId="77777777" w:rsidTr="001413B8"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3A9BD4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9790935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362ED07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52BF6EB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AC52E4" w14:textId="77777777"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21962" w:rsidRPr="006D3694" w14:paraId="5441A1FA" w14:textId="77777777" w:rsidTr="001413B8"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619B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B0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D24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0"/>
            <w:bookmarkEnd w:id="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75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A2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B7195A5" w14:textId="77777777" w:rsidTr="001413B8"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D5AC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2FE5303B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DF2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D7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1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30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DA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46E1690E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CF2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03B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C1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2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98D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5AF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741CE0C2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842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49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7B1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13"/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76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8C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0E7285CD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3FF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84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ACB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20"/>
            <w:bookmarkEnd w:id="1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B26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CA2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21962" w:rsidRPr="006D3694" w14:paraId="0FD28753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BFDF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2E9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06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30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C42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579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78731ED8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201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25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35D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40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5D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2B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2855FDD7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2CEA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54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46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50"/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65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D7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446F5120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E944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61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0A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60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279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013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104502F5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56C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76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E5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70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0CA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E0A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9CD2DF4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724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FC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F8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80"/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94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CC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416B913A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90E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21B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81D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0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F3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610A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ACA5F1E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AAE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289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C5C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1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2A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3A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0B803801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D9A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8F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3CA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2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3B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C0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4845DF66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193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7B9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46B9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3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762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BB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052BC10E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6AE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6E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62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094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E7E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44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43AEB3A0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EE5B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02B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81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0"/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83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88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30F1837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023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5E7B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E4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1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186A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FD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12568CF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506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85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1D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2"/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041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CA5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3DF20E4E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95A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8112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87A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3"/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CBBD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E2B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1B78F6E8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8F2B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2D6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40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04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67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5A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73D852A1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9A8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BE6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1E83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0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302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F2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6753176C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06D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BD7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9391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11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110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F0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25CD0FAF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42E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2C4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55C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20"/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6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16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032A5ACA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6AE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BD58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B0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116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5BF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5B0F868F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82A" w14:textId="77777777"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1041" w14:textId="77777777"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528A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0"/>
            <w:bookmarkEnd w:id="3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46E2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2245" w14:textId="77777777" w:rsidR="00621962" w:rsidRPr="006D3694" w:rsidRDefault="002D33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21962" w:rsidRPr="006D3694" w14:paraId="4274248B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F73" w14:textId="77777777"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14:paraId="7DB9E75E" w14:textId="77777777" w:rsidR="00621962" w:rsidRPr="004B1D53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>– количество организаций,</w:t>
            </w:r>
            <w:r w:rsidRPr="00A6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присоединивших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0672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2A6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1"/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EF9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A09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17378A3C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A33" w14:textId="77777777"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14:paraId="3F1C0156" w14:textId="77777777"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подсобные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EFE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C71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2"/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08B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800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14:paraId="13EAD46F" w14:textId="77777777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84B" w14:textId="77777777"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14:paraId="5C7C8D6F" w14:textId="77777777"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</w:t>
            </w:r>
            <w:r w:rsidRPr="005400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включенных в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383" w14:textId="77777777" w:rsidR="00621962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98E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5" w:name="f0r1133"/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292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78B" w14:textId="77777777"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2E45DFF" w14:textId="77777777" w:rsidR="00621962" w:rsidRPr="00A61CB7" w:rsidRDefault="00621962" w:rsidP="001413B8">
      <w:pPr>
        <w:pStyle w:val="a3"/>
        <w:widowControl w:val="0"/>
        <w:spacing w:before="24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14:paraId="7DF6D7E6" w14:textId="77777777" w:rsidR="00621962" w:rsidRPr="00A61CB7" w:rsidRDefault="00621962" w:rsidP="001413B8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Отчет утвержден (рассмотрен), и по нему сделаны следующие замечания и предложения:</w:t>
      </w:r>
    </w:p>
    <w:p w14:paraId="1373B009" w14:textId="0624E92E" w:rsidR="00621962" w:rsidRPr="0085188B" w:rsidRDefault="00621962" w:rsidP="0085188B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  <w:bookmarkEnd w:id="6"/>
      <w:r w:rsidRPr="006D3694">
        <w:rPr>
          <w:rFonts w:ascii="Times New Roman" w:hAnsi="Times New Roman"/>
        </w:rPr>
        <w:br w:type="page"/>
      </w:r>
    </w:p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AC4054" w14:paraId="0B2F1877" w14:textId="77777777" w:rsidTr="001615B3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51699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36" w:name="f1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B0C77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02E6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175B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DEC2F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8AA6D5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AC4054" w14:paraId="6C9CF205" w14:textId="77777777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A53F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3F03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249E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96B6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9EB0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AC74F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AC4054" w14:paraId="1F0FDF67" w14:textId="77777777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D9F3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2663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70B6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DC264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74AD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F3C79" w14:textId="77777777" w:rsidR="00AC4054" w:rsidRPr="000D79BC" w:rsidRDefault="00AC4054" w:rsidP="001615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14:paraId="1D981359" w14:textId="77777777" w:rsidTr="001615B3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A2632" w14:textId="77777777"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AC4054" w14:paraId="01EB67A1" w14:textId="77777777" w:rsidTr="001615B3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B063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B21E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FBF21" w14:textId="77777777" w:rsidR="00AC4054" w:rsidRPr="003D265C" w:rsidRDefault="00AC4054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70441A2" w14:textId="77777777" w:rsidR="00AC4054" w:rsidRPr="003D265C" w:rsidRDefault="00AC4054" w:rsidP="00FF00BB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декабря</w:t>
            </w:r>
            <w:r w:rsidRPr="003D26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6CC61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14:paraId="2E2F4091" w14:textId="77777777" w:rsidTr="001615B3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33C6B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19FCE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3C5E88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33FD4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4793D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BFD7E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88692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14:paraId="561C82E8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5CCD6FC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60795B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7" w:name="title13"/>
            <w:bookmarkEnd w:id="37"/>
          </w:p>
        </w:tc>
      </w:tr>
      <w:tr w:rsidR="00AC4054" w14:paraId="2F8116E7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ED6D906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3506D62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8" w:name="unn1"/>
            <w:bookmarkEnd w:id="38"/>
          </w:p>
        </w:tc>
      </w:tr>
      <w:tr w:rsidR="00AC4054" w14:paraId="59D5F094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6586EA5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9995170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21A49D7F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F7B551F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97D9407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73013CA3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33AD985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3B788A0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2A53111F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180233E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BD4B5E5" w14:textId="77777777" w:rsidR="00AC4054" w:rsidRPr="00A325B4" w:rsidRDefault="00AC4054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>тыс. руб</w:t>
            </w:r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AC4054" w14:paraId="19E5FFE9" w14:textId="77777777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C4A0B6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55646C6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9" w:name="address1"/>
            <w:bookmarkEnd w:id="39"/>
          </w:p>
        </w:tc>
      </w:tr>
      <w:tr w:rsidR="00AC4054" w14:paraId="660B0583" w14:textId="77777777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7494A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365D6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6A74C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CDF75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64F8" w14:textId="77777777"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F5349" w14:textId="77777777"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62CA1244" w14:textId="77777777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F654E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E3EB2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818F2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1AD11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4502" w14:textId="77777777"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943C8" w14:textId="77777777"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0F7C16FB" w14:textId="77777777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BA6E5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EAA7D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F244C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B05BDC" w14:textId="77777777"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0878" w14:textId="77777777"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EE60B" w14:textId="77777777"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14:paraId="2C678B59" w14:textId="77777777" w:rsidTr="001615B3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68A4CA3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AADE8F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028E985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0C93576E" w14:textId="77777777" w:rsidR="00AC4054" w:rsidRPr="00670171" w:rsidRDefault="00AC4054" w:rsidP="001615B3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B8DCEB6" w14:textId="77777777" w:rsidR="00AC4054" w:rsidRPr="00670171" w:rsidRDefault="00AC4054" w:rsidP="001615B3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3FD4FD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DDAC294" w14:textId="77777777"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14:paraId="32A4BF57" w14:textId="77777777" w:rsidTr="001615B3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9982C" w14:textId="77777777" w:rsidR="00AC4054" w:rsidRPr="00670171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845C" w14:textId="77777777" w:rsidR="00AC4054" w:rsidRPr="00F8617A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95FC" w14:textId="77777777"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87D935" w14:textId="77777777"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AC4054" w14:paraId="58C59AFD" w14:textId="77777777" w:rsidTr="001615B3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4D3475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27420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DC0C5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50293AE7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14:paraId="0D23122A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D7CB68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3130D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E8B0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C852F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14:paraId="41242BBA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C9F9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31E8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6DD23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40" w:name="f1r110"/>
            <w:bookmarkEnd w:id="40"/>
            <w:r>
              <w:rPr>
                <w:b/>
                <w:sz w:val="20"/>
                <w:szCs w:val="20"/>
              </w:rPr>
              <w:t>2 405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E551D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3 250</w:t>
            </w:r>
          </w:p>
        </w:tc>
      </w:tr>
      <w:tr w:rsidR="00AC4054" w14:paraId="1F12356C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E518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A11B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66E5F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1" w:name="f1r120"/>
            <w:bookmarkEnd w:id="4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C52B12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7B7E5F44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98289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9A66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0D7AB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2" w:name="f1r130"/>
            <w:bookmarkEnd w:id="4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E7B5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7B090FA5" w14:textId="77777777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19A96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52F2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E0D3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D8CA2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1FEA5067" w14:textId="77777777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AA2341" w14:textId="77777777"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7474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5963B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3" w:name="f1r131"/>
            <w:bookmarkEnd w:id="4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11473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1DEFA292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1B43F9" w14:textId="77777777"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BAF60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3E2E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4" w:name="f1r132"/>
            <w:bookmarkEnd w:id="4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4500C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F169CBB" w14:textId="77777777" w:rsidTr="001615B3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3C7616" w14:textId="77777777"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AE290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28D7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5" w:name="f1r133"/>
            <w:bookmarkEnd w:id="4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A28A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32A25726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879AC2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8E2BD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F337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6" w:name="f1r140"/>
            <w:bookmarkEnd w:id="4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64F0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804E383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8F6089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4AD79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FD744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47" w:name="f1r150"/>
            <w:bookmarkEnd w:id="47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A24384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4054" w14:paraId="72798D66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E98FA2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14A50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CB60F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8" w:name="f1r160"/>
            <w:bookmarkEnd w:id="4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10C82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915566C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C326868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C3C6A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6982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9" w:name="f1r170"/>
            <w:bookmarkEnd w:id="4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814DD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6021DAF0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2A15BE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F91A0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25F6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50" w:name="f1r180"/>
            <w:bookmarkEnd w:id="5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28F5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5ADB09DC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D91D55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6F635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2F2A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1" w:name="f1r190"/>
            <w:bookmarkEnd w:id="51"/>
            <w:r>
              <w:rPr>
                <w:b/>
                <w:bCs/>
                <w:sz w:val="20"/>
                <w:szCs w:val="20"/>
              </w:rPr>
              <w:t>2 406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24EB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3 251</w:t>
            </w:r>
          </w:p>
        </w:tc>
      </w:tr>
      <w:tr w:rsidR="00AC4054" w14:paraId="3077AB26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016297F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2A82F" w14:textId="77777777" w:rsidR="00AC4054" w:rsidRPr="00E95246" w:rsidRDefault="00AC4054" w:rsidP="001615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ACBA5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35819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4054" w14:paraId="60F852A2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ED9224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0C57E8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51741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52" w:name="f1r210"/>
            <w:bookmarkEnd w:id="52"/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9E664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  <w:tr w:rsidR="00AC4054" w14:paraId="5FA11CB4" w14:textId="77777777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86F58E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72739" w14:textId="77777777" w:rsidR="00AC4054" w:rsidRPr="00E95246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878FE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6867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B31D609" w14:textId="77777777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71C4D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599ED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EFEC7" w14:textId="77777777" w:rsidR="00AC4054" w:rsidRPr="002676D3" w:rsidRDefault="002D3362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1"/>
            <w:bookmarkEnd w:id="53"/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0DE6D" w14:textId="77777777" w:rsidR="00AC4054" w:rsidRPr="002676D3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  <w:tr w:rsidR="00AC4054" w14:paraId="588EE4F2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1ECFA53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C20F1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8686A" w14:textId="77777777"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2"/>
            <w:bookmarkEnd w:id="5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A5A17" w14:textId="77777777"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66F09DFE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F1F86B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41F4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0AAC2" w14:textId="77777777"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3"/>
            <w:bookmarkEnd w:id="5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37E49" w14:textId="77777777"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750BB39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7EA138F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D193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CF24C" w14:textId="77777777"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6" w:name="f1r214"/>
            <w:bookmarkEnd w:id="5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84AF8" w14:textId="77777777"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7E23C87B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F2B5D35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3C2D9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6DDC4" w14:textId="77777777"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7" w:name="f1r215"/>
            <w:bookmarkEnd w:id="5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6875D" w14:textId="77777777"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48B6F65C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DCF24C0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19C3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2A1E0" w14:textId="77777777"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8" w:name="f1r216"/>
            <w:bookmarkEnd w:id="5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8FB8C" w14:textId="77777777"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35115060" w14:textId="77777777" w:rsidTr="001615B3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1612B8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8FAE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D6201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59" w:name="f1r220"/>
            <w:bookmarkEnd w:id="5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5992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2A57A8F2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45393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17BC8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65823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60" w:name="f1r230"/>
            <w:bookmarkEnd w:id="60"/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FFE33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C4054" w14:paraId="46C88A29" w14:textId="77777777" w:rsidTr="001615B3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F90B2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DBCB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CD74C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1" w:name="f1r240"/>
            <w:bookmarkEnd w:id="6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C6843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C4054" w14:paraId="137E7C12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692D1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F3E8A1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04C72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62" w:name="f1r250"/>
            <w:bookmarkEnd w:id="62"/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170BA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</w:tr>
      <w:tr w:rsidR="00AC4054" w14:paraId="55316EA4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6A729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BD417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45549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3" w:name="f1r260"/>
            <w:bookmarkEnd w:id="63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8D71F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14:paraId="796F2157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46E742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9D4B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1D882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64" w:name="f1r270"/>
            <w:bookmarkEnd w:id="64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BA1E8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4054" w14:paraId="1B3ECC39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75EF234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E886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4F879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5" w:name="f1r280"/>
            <w:bookmarkEnd w:id="6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CEDE1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4054" w14:paraId="1B97E904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D675F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377FD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DB89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6" w:name="f1r290"/>
            <w:bookmarkEnd w:id="66"/>
            <w:r>
              <w:rPr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DA35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</w:tr>
      <w:tr w:rsidR="00AC4054" w14:paraId="5A30D94C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D2F60D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362206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F6BA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7" w:name="f1r300"/>
            <w:bookmarkEnd w:id="67"/>
            <w:r>
              <w:rPr>
                <w:b/>
                <w:bCs/>
                <w:sz w:val="20"/>
                <w:szCs w:val="20"/>
              </w:rPr>
              <w:t>2 975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2066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3 702</w:t>
            </w:r>
          </w:p>
        </w:tc>
      </w:tr>
      <w:tr w:rsidR="002D3362" w14:paraId="57B6B408" w14:textId="7777777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0D1632" w14:textId="77777777" w:rsidR="002D3362" w:rsidRDefault="002D3362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950FB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9EB3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19FC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7258ECB" w14:textId="77777777" w:rsidR="00AC4054" w:rsidRPr="00A325B4" w:rsidRDefault="00AC4054" w:rsidP="00AC4054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AC4054" w14:paraId="52D26750" w14:textId="77777777" w:rsidTr="001615B3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3CD34" w14:textId="77777777" w:rsidR="00AC4054" w:rsidRPr="009F36D0" w:rsidRDefault="00AC4054" w:rsidP="001615B3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F3FF" w14:textId="77777777" w:rsidR="00AC4054" w:rsidRPr="009F36D0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48A5" w14:textId="77777777"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938E99" w14:textId="77777777"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AC4054" w14:paraId="3520AB88" w14:textId="77777777" w:rsidTr="001615B3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238D5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B3C3D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2C98E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501AF472" w14:textId="77777777"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14:paraId="3142B1DE" w14:textId="77777777" w:rsidTr="001615B3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614C62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C2C7C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36590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C4152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14:paraId="155B097D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AE6BA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42BD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20ECD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68" w:name="f1r410"/>
            <w:bookmarkEnd w:id="68"/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E9D73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C4054" w:rsidRPr="003C732E" w14:paraId="39F1A1BD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87C98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B97C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9EB81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9" w:name="f1r420"/>
            <w:bookmarkEnd w:id="6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CA1A2" w14:textId="77777777"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14:paraId="56B90AD1" w14:textId="77777777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699FE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E5FF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38302" w14:textId="77777777"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0" w:name="f1r430"/>
            <w:bookmarkEnd w:id="7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95B121" w14:textId="77777777"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14:paraId="6658C1C4" w14:textId="77777777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E0C6E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A35C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DC1D3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1" w:name="f1r440"/>
            <w:bookmarkEnd w:id="7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18DC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2BAB5CCB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0E582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8320D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4CF9A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72" w:name="f1r450"/>
            <w:bookmarkEnd w:id="72"/>
            <w:r>
              <w:rPr>
                <w:b/>
                <w:sz w:val="20"/>
                <w:szCs w:val="20"/>
              </w:rPr>
              <w:t>3 223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D073C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3 941</w:t>
            </w:r>
          </w:p>
        </w:tc>
      </w:tr>
      <w:tr w:rsidR="00AC4054" w:rsidRPr="003C732E" w14:paraId="06179735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13A2F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0126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E10F9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73" w:name="f1r460"/>
            <w:bookmarkEnd w:id="73"/>
            <w:r>
              <w:rPr>
                <w:b/>
                <w:sz w:val="20"/>
                <w:szCs w:val="20"/>
              </w:rPr>
              <w:t>-703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DCBFE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-770</w:t>
            </w:r>
          </w:p>
        </w:tc>
      </w:tr>
      <w:tr w:rsidR="00AC4054" w:rsidRPr="003C732E" w14:paraId="18B25A37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2108E1D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8E1C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A50B5" w14:textId="77777777" w:rsidR="00AC4054" w:rsidRPr="000D79B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4" w:name="f1r470"/>
            <w:bookmarkEnd w:id="7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6F92F" w14:textId="77777777" w:rsidR="00AC4054" w:rsidRPr="000D79B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14:paraId="5D261643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D3BB72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E8F2A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70DFB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5" w:name="f1r480"/>
            <w:bookmarkEnd w:id="7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03A36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0EE0ADFE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30F0B8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F774C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57C7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76" w:name="f1r490"/>
            <w:bookmarkEnd w:id="76"/>
            <w:r>
              <w:rPr>
                <w:b/>
                <w:sz w:val="20"/>
                <w:szCs w:val="20"/>
              </w:rPr>
              <w:t>2 530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5DD7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3 181</w:t>
            </w:r>
          </w:p>
        </w:tc>
      </w:tr>
      <w:tr w:rsidR="00AC4054" w:rsidRPr="003C732E" w14:paraId="571F8F2E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C7F952E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AF07C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898AA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5A6DF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14:paraId="0408326A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C4AD34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58765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80FEC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7" w:name="f1r510"/>
            <w:bookmarkEnd w:id="7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7AF97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AC4054" w:rsidRPr="003C732E" w14:paraId="17976AF4" w14:textId="77777777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982B7F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8660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D0136F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8" w:name="f1r520"/>
            <w:bookmarkEnd w:id="7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655D4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10E93BDB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EECA5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43754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B6A4E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9" w:name="f1r530"/>
            <w:bookmarkEnd w:id="7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A158B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16359BF4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EAA098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CC9D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8391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0" w:name="f1r540"/>
            <w:bookmarkEnd w:id="8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EF1F8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7A751788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AC967E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611B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B3D282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1" w:name="f1r550"/>
            <w:bookmarkEnd w:id="8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FA477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22E5261F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14C65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A2D9C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47516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2" w:name="f1r560"/>
            <w:bookmarkEnd w:id="8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CCEC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01F97560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BF442D6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4E1D5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9D44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3" w:name="f1r590"/>
            <w:bookmarkEnd w:id="83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2155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AC4054" w:rsidRPr="003C732E" w14:paraId="4DA3B96A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189FE4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ADA9F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21315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2AFEC" w14:textId="77777777"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14:paraId="46329985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0CF8B1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D6855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84A0A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4" w:name="f1r610"/>
            <w:bookmarkEnd w:id="8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D2E3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797A0B76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E385D3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D791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AA32B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85" w:name="f1r620"/>
            <w:bookmarkEnd w:id="85"/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29DBC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AC4054" w:rsidRPr="003C732E" w14:paraId="4AFD2E32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16A9B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A01CA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36539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86" w:name="f1r630"/>
            <w:bookmarkEnd w:id="86"/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EF015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</w:tr>
      <w:tr w:rsidR="00AC4054" w:rsidRPr="003C732E" w14:paraId="256295B1" w14:textId="77777777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DE2027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561F4" w14:textId="77777777" w:rsidR="00AC4054" w:rsidRPr="00A20493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B9580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87" w:name="f1r631"/>
            <w:bookmarkEnd w:id="87"/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30A65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</w:tr>
      <w:tr w:rsidR="00AC4054" w:rsidRPr="003C732E" w14:paraId="4F61C1F3" w14:textId="77777777" w:rsidTr="001615B3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156856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A509E8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F9C55" w14:textId="77777777"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D2E31" w14:textId="77777777"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</w:tr>
      <w:tr w:rsidR="00AC4054" w:rsidRPr="003C732E" w14:paraId="723335AC" w14:textId="77777777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45A714C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971A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94BF7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88" w:name="f1r632"/>
            <w:bookmarkEnd w:id="88"/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3FCB9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AC4054" w:rsidRPr="003C732E" w14:paraId="36F62742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9F0597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6404E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DD0FE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89" w:name="f1r633"/>
            <w:bookmarkEnd w:id="89"/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78640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AC4054" w:rsidRPr="003C732E" w14:paraId="4A381E19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C4CD8EF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B0704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8F527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90" w:name="f1r634"/>
            <w:bookmarkEnd w:id="90"/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1A4B1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AC4054" w:rsidRPr="003C732E" w14:paraId="25417D2E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5E79267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853C7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2FBBF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91" w:name="f1r635"/>
            <w:bookmarkEnd w:id="91"/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08B01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AC4054" w:rsidRPr="003C732E" w14:paraId="7AF7D9AB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C6C230E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9A5A8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4E22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2" w:name="f1r636"/>
            <w:bookmarkEnd w:id="9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45D31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674D1067" w14:textId="77777777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667028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96BE6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D2755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3" w:name="f1r637"/>
            <w:bookmarkEnd w:id="9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A9403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0D1B9500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7B2D0B" w14:textId="77777777"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BA88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C4ED5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bookmarkStart w:id="94" w:name="f1r638"/>
            <w:bookmarkEnd w:id="94"/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8FF6C" w14:textId="77777777" w:rsidR="00AC4054" w:rsidRPr="003C732E" w:rsidRDefault="002D3362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AC4054" w:rsidRPr="003C732E" w14:paraId="6D80214D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2FCE6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E4878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EF197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5" w:name="f1r640"/>
            <w:bookmarkEnd w:id="9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7316E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697C1F10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78A66B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3F32B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E48D4B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6" w:name="f1r650"/>
            <w:bookmarkEnd w:id="9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D3376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3CA8FF64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C0A9E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34E93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A2BB3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7" w:name="f1r660"/>
            <w:bookmarkEnd w:id="9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B6B1D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7E04D155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5A809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3CB7D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261CF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8" w:name="f1r670"/>
            <w:bookmarkEnd w:id="9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F3583" w14:textId="77777777"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14:paraId="6DA269F0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DF958E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91CD0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2232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9" w:name="f1r690"/>
            <w:bookmarkEnd w:id="99"/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8858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</w:t>
            </w:r>
          </w:p>
        </w:tc>
      </w:tr>
      <w:tr w:rsidR="00AC4054" w:rsidRPr="003C732E" w14:paraId="636034AA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1174" w14:textId="77777777"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54CF6" w14:textId="77777777"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273A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0" w:name="f1r700"/>
            <w:bookmarkEnd w:id="100"/>
            <w:r>
              <w:rPr>
                <w:b/>
                <w:bCs/>
                <w:sz w:val="20"/>
                <w:szCs w:val="20"/>
              </w:rPr>
              <w:t>2 975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95D7" w14:textId="77777777" w:rsidR="00AC4054" w:rsidRPr="003C732E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3 702</w:t>
            </w:r>
          </w:p>
        </w:tc>
      </w:tr>
      <w:tr w:rsidR="002D3362" w:rsidRPr="003C732E" w14:paraId="1680D9E5" w14:textId="77777777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5C9C" w14:textId="77777777" w:rsidR="002D3362" w:rsidRDefault="002D3362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ABA5F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7EFE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9DC2" w14:textId="77777777" w:rsidR="002D3362" w:rsidRDefault="002D3362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833E56E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14:paraId="29F5927E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 w:rsidR="004D26A0">
        <w:rPr>
          <w:rFonts w:ascii="Times New Roman" w:hAnsi="Times New Roman"/>
          <w:lang w:val="en-US"/>
        </w:rPr>
        <w:t xml:space="preserve">  </w:t>
      </w:r>
      <w:r w:rsidR="004D26A0" w:rsidRPr="004D26A0">
        <w:rPr>
          <w:rFonts w:ascii="Times New Roman" w:hAnsi="Times New Roman"/>
          <w:lang w:val="en-US"/>
        </w:rPr>
        <w:t xml:space="preserve"> </w:t>
      </w:r>
    </w:p>
    <w:p w14:paraId="4D01A3F8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</w:p>
    <w:p w14:paraId="52FC43C6" w14:textId="77777777" w:rsidR="00AC4054" w:rsidRPr="00E92920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</w:t>
      </w:r>
      <w:r w:rsidR="004D26A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______________________________</w:t>
      </w:r>
    </w:p>
    <w:bookmarkEnd w:id="36"/>
    <w:p w14:paraId="32C0E53D" w14:textId="77777777" w:rsidR="00621962" w:rsidRPr="00E92920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14:paraId="2D2714A0" w14:textId="77777777" w:rsidR="00621962" w:rsidRPr="00D47376" w:rsidRDefault="00621962" w:rsidP="00621962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2D4ED0" w14:paraId="701A4379" w14:textId="77777777" w:rsidTr="001615B3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F1232" w14:textId="77777777" w:rsidR="002D4ED0" w:rsidRPr="00692C37" w:rsidRDefault="002D4ED0" w:rsidP="001615B3">
            <w:pPr>
              <w:rPr>
                <w:sz w:val="16"/>
                <w:szCs w:val="16"/>
              </w:rPr>
            </w:pPr>
            <w:bookmarkStart w:id="101" w:name="f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9DA5D" w14:textId="77777777"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ADF3B" w14:textId="77777777"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28BD1" w14:textId="77777777"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A78F0" w14:textId="77777777"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4E68E1" w14:textId="77777777" w:rsidR="002D4ED0" w:rsidRPr="00000891" w:rsidRDefault="002D4ED0" w:rsidP="001615B3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2D4ED0" w14:paraId="7BACD18A" w14:textId="77777777" w:rsidTr="001615B3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B5A97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F2067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BB0F8C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038B6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C8991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6454A" w14:textId="77777777"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2D4ED0" w14:paraId="203055EF" w14:textId="77777777" w:rsidTr="001615B3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F9B09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1B8482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739B5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D9D5B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AACA3" w14:textId="77777777"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DB75E" w14:textId="77777777"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2D4ED0" w14:paraId="134E1B3F" w14:textId="77777777" w:rsidTr="001615B3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D81EB" w14:textId="77777777"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2D4ED0" w14:paraId="327B0B90" w14:textId="77777777" w:rsidTr="001615B3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7F191" w14:textId="77777777"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2D4ED0" w14:paraId="5FE8A0E1" w14:textId="77777777" w:rsidTr="001615B3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75C85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251F8D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837C5" w14:textId="77777777" w:rsidR="002D4ED0" w:rsidRPr="00A325B4" w:rsidRDefault="002D4ED0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DC0485A" w14:textId="77777777" w:rsidR="002D4ED0" w:rsidRPr="00A325B4" w:rsidRDefault="002D4ED0" w:rsidP="00FF00BB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4F79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 w:rsidR="00FF00BB">
              <w:rPr>
                <w:b/>
                <w:sz w:val="18"/>
                <w:szCs w:val="18"/>
              </w:rPr>
              <w:t xml:space="preserve">3 </w:t>
            </w:r>
            <w:r w:rsidRPr="00A325B4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4589E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14:paraId="558ED2D3" w14:textId="77777777" w:rsidTr="001615B3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0BEC3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335AD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F0AFB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536EB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8B940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7AAF6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669A0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14:paraId="6D529937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3ACF3A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22CD775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bookmarkStart w:id="102" w:name="title14"/>
            <w:bookmarkEnd w:id="102"/>
          </w:p>
        </w:tc>
      </w:tr>
      <w:tr w:rsidR="002D4ED0" w14:paraId="2528B97E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CCBA89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D1CCE73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bookmarkStart w:id="103" w:name="unn2"/>
            <w:bookmarkEnd w:id="103"/>
          </w:p>
        </w:tc>
      </w:tr>
      <w:tr w:rsidR="002D4ED0" w14:paraId="04D9AE0A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660D497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BC87913" w14:textId="77777777"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14:paraId="2664AD3C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DF66AE9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7025BD" w14:textId="77777777" w:rsidR="002D4ED0" w:rsidRPr="00A325B4" w:rsidRDefault="002D4ED0" w:rsidP="001615B3">
            <w:pPr>
              <w:rPr>
                <w:sz w:val="18"/>
                <w:szCs w:val="18"/>
                <w:lang w:val="en-US"/>
              </w:rPr>
            </w:pPr>
          </w:p>
        </w:tc>
      </w:tr>
      <w:tr w:rsidR="002D4ED0" w14:paraId="364A19C2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F56AE03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B5E936A" w14:textId="77777777"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14:paraId="79705A62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3CAEF8F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5510C0" w14:textId="77777777" w:rsidR="002D4ED0" w:rsidRPr="00A325B4" w:rsidRDefault="002D4ED0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тыс. руб</w:t>
            </w:r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2D4ED0" w14:paraId="74A89809" w14:textId="77777777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6484A20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509672" w14:textId="77777777" w:rsidR="002D4ED0" w:rsidRPr="00A325B4" w:rsidRDefault="002D4ED0" w:rsidP="001615B3">
            <w:pPr>
              <w:rPr>
                <w:sz w:val="18"/>
                <w:szCs w:val="18"/>
              </w:rPr>
            </w:pPr>
            <w:bookmarkStart w:id="104" w:name="address2"/>
            <w:bookmarkEnd w:id="104"/>
          </w:p>
        </w:tc>
      </w:tr>
      <w:tr w:rsidR="002D4ED0" w14:paraId="60CA2D03" w14:textId="77777777" w:rsidTr="001615B3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D7E98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414C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BD4F" w14:textId="77777777"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0A28C0" w14:textId="77777777"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14:paraId="58D70B5A" w14:textId="77777777" w:rsidTr="001615B3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2DBF2E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C218D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FEFE6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2652FD95" w14:textId="77777777"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14:paraId="4FFFD619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DB6DD0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908B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F04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05" w:name="f2r10"/>
            <w:bookmarkEnd w:id="105"/>
            <w:r>
              <w:rPr>
                <w:b/>
                <w:sz w:val="18"/>
                <w:szCs w:val="18"/>
              </w:rPr>
              <w:t>2 186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70F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2 443</w:t>
            </w:r>
          </w:p>
        </w:tc>
      </w:tr>
      <w:tr w:rsidR="002D4ED0" w14:paraId="26D23A9B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C56E87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E4AB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3BC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06" w:name="f2r20"/>
            <w:bookmarkEnd w:id="106"/>
            <w:r>
              <w:rPr>
                <w:b/>
                <w:sz w:val="18"/>
                <w:szCs w:val="18"/>
              </w:rPr>
              <w:t>2 293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FE14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2 746</w:t>
            </w:r>
          </w:p>
        </w:tc>
      </w:tr>
      <w:tr w:rsidR="002D4ED0" w14:paraId="73F02E66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1F112A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75B0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BD53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07" w:name="f2r30"/>
            <w:bookmarkEnd w:id="107"/>
            <w:r>
              <w:rPr>
                <w:b/>
                <w:sz w:val="18"/>
                <w:szCs w:val="18"/>
              </w:rPr>
              <w:t>-107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F191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-303</w:t>
            </w:r>
          </w:p>
        </w:tc>
      </w:tr>
      <w:tr w:rsidR="002D4ED0" w14:paraId="024D8086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10061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76DC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A5CC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8" w:name="f2r40"/>
            <w:bookmarkEnd w:id="108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EB7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04254F4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485770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5DD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350D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9" w:name="f2r50"/>
            <w:bookmarkEnd w:id="109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25EB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67FC4D94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1F168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D14F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BC2E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0" w:name="f2r60"/>
            <w:bookmarkEnd w:id="110"/>
            <w:r>
              <w:rPr>
                <w:b/>
                <w:sz w:val="18"/>
                <w:szCs w:val="18"/>
              </w:rPr>
              <w:t>-107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33E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-303</w:t>
            </w:r>
          </w:p>
        </w:tc>
      </w:tr>
      <w:tr w:rsidR="002D4ED0" w14:paraId="1ED4382F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9221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F22D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5AB3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1" w:name="f2r70"/>
            <w:bookmarkEnd w:id="111"/>
            <w:r>
              <w:rPr>
                <w:b/>
                <w:sz w:val="18"/>
                <w:szCs w:val="18"/>
              </w:rPr>
              <w:t>181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6144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</w:tr>
      <w:tr w:rsidR="002D4ED0" w14:paraId="3E02B0DE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7C2BAE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8C6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FC0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2" w:name="f2r80"/>
            <w:bookmarkEnd w:id="112"/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2D8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2D4ED0" w14:paraId="75074D96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48152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779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064A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3" w:name="f2r90"/>
            <w:bookmarkEnd w:id="113"/>
            <w:r>
              <w:rPr>
                <w:b/>
                <w:sz w:val="18"/>
                <w:szCs w:val="18"/>
              </w:rPr>
              <w:t>-36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0E17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-246</w:t>
            </w:r>
          </w:p>
        </w:tc>
      </w:tr>
      <w:tr w:rsidR="002D4ED0" w14:paraId="4EC2C5F7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86D67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D045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EEB0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4" w:name="f2r100"/>
            <w:bookmarkEnd w:id="114"/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A717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1721603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317FCF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00E1F9" w14:textId="77777777"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9C2A8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D7F8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2E319E86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C3653B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50B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9475C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5" w:name="f2r101"/>
            <w:bookmarkEnd w:id="115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3996B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0E51A968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B4FE0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0C0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D7514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6" w:name="f2r102"/>
            <w:bookmarkEnd w:id="116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15DA1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5A7762E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DCABEF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CFA8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74628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7" w:name="f2r103"/>
            <w:bookmarkEnd w:id="117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CB5C7A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3EEB0AE7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6DB5F4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130D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9C984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8" w:name="f2r104"/>
            <w:bookmarkEnd w:id="118"/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4A717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417642B0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0E08D2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5660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F84E8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19" w:name="f2r110"/>
            <w:bookmarkEnd w:id="119"/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A7E91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6B5DFED9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E934BF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99894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47FC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6A8F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41C693C4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06BE3A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C600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DE0A2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0" w:name="f2r111"/>
            <w:bookmarkEnd w:id="120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FA842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442467E2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1F8AFC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DC03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C1950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21" w:name="f2r112"/>
            <w:bookmarkEnd w:id="121"/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3CAB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611B3D61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B212AE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854A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D26D2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2" w:name="f2r120"/>
            <w:bookmarkEnd w:id="12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7364F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9A3292F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D0E936B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3A6043" w14:textId="77777777"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BD5DC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84BDC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D52089A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FF06E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6547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A5534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3" w:name="f2r121"/>
            <w:bookmarkEnd w:id="123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86F4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09D24E19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0E7EB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DF266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8E63B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4" w:name="f2r122"/>
            <w:bookmarkEnd w:id="12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419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D405ADE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0ABB72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DE4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C354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25" w:name="f2r130"/>
            <w:bookmarkEnd w:id="125"/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50AE8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2D4ED0" w14:paraId="4B9B634E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EAE8C5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6F0732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F8C98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26" w:name="f2r131"/>
            <w:bookmarkEnd w:id="126"/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77BD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2D4ED0" w14:paraId="7EDE23BE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D726B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курсовые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2680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0B5BF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7" w:name="f2r132"/>
            <w:bookmarkEnd w:id="127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9318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46B01632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E1B19" w14:textId="77777777"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5749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B771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8" w:name="f2r133"/>
            <w:bookmarkEnd w:id="128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58D73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60E9F8E0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505673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754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C4C00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29" w:name="f2r140"/>
            <w:bookmarkEnd w:id="129"/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C92D6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-22</w:t>
            </w:r>
          </w:p>
        </w:tc>
      </w:tr>
      <w:tr w:rsidR="002D4ED0" w14:paraId="18273BE8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DA11D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930D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8386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0" w:name="f2r150"/>
            <w:bookmarkEnd w:id="130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9C493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-268</w:t>
            </w:r>
          </w:p>
        </w:tc>
      </w:tr>
      <w:tr w:rsidR="002D3362" w14:paraId="100ABA5F" w14:textId="7777777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1FA8A" w14:textId="77777777" w:rsidR="002D3362" w:rsidRPr="00566863" w:rsidRDefault="002D3362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001" w14:textId="77777777" w:rsidR="002D3362" w:rsidRPr="00566863" w:rsidRDefault="002D3362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B2854" w14:textId="77777777" w:rsidR="002D3362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70300" w14:textId="77777777" w:rsidR="002D3362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69C77CD" w14:textId="77777777" w:rsidR="002D4ED0" w:rsidRDefault="002D4ED0" w:rsidP="002D4ED0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2D4ED0" w14:paraId="0C588D08" w14:textId="77777777" w:rsidTr="001615B3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CAA2C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2463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D1F6" w14:textId="77777777"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14CF10" w14:textId="77777777"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14:paraId="272F940C" w14:textId="77777777" w:rsidTr="001615B3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14E5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95661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3A220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3B7F8C21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14:paraId="605D04F8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F63D4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A331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6D3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1" w:name="f2r160"/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855D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069932A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94832B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0A19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3621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2" w:name="f2r170"/>
            <w:bookmarkEnd w:id="13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9A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31219BB0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3FB53C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85C1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177A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3" w:name="f2r180"/>
            <w:bookmarkEnd w:id="1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7F68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1D11E9AB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5E7FC8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1B7C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3963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4" w:name="f2r190"/>
            <w:bookmarkEnd w:id="13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86E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3D029E03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3DFCF1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8FC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AFA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5" w:name="f2r200"/>
            <w:bookmarkEnd w:id="135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CA5A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11AE2F4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749F3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2826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F680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6" w:name="f2r210"/>
            <w:bookmarkEnd w:id="136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4ED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-268</w:t>
            </w:r>
          </w:p>
        </w:tc>
      </w:tr>
      <w:tr w:rsidR="002D4ED0" w14:paraId="468E420E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1A6F3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E78F1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8607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37" w:name="f2r220"/>
            <w:bookmarkEnd w:id="137"/>
            <w:r>
              <w:rPr>
                <w:b/>
                <w:sz w:val="18"/>
                <w:szCs w:val="18"/>
              </w:rPr>
              <w:t>-648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712A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1 697</w:t>
            </w:r>
          </w:p>
        </w:tc>
      </w:tr>
      <w:tr w:rsidR="002D4ED0" w14:paraId="3EDE5D39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88FF35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7237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7948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8" w:name="f2r230"/>
            <w:bookmarkEnd w:id="13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75B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4F6E6AD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AB3496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D5961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8D85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39" w:name="f2r240"/>
            <w:bookmarkEnd w:id="139"/>
            <w:r>
              <w:rPr>
                <w:b/>
                <w:sz w:val="18"/>
                <w:szCs w:val="18"/>
              </w:rPr>
              <w:t>-648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F266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1 429</w:t>
            </w:r>
          </w:p>
        </w:tc>
      </w:tr>
      <w:tr w:rsidR="002D4ED0" w14:paraId="407D868A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FC80D2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C96F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A9CA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0" w:name="f2r250"/>
            <w:bookmarkEnd w:id="140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8EA9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587165D8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9F3F7D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72B5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44A7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1" w:name="f2r260"/>
            <w:bookmarkEnd w:id="141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A9B37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0D64F7A3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F9A5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F12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E3B12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2" w:name="f2r270"/>
            <w:bookmarkEnd w:id="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CCE5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631AB1C7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F0BE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A2A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7F333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3" w:name="f2r270A"/>
            <w:bookmarkEnd w:id="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9B6E8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434D09D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14C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0F4D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4E43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44" w:name="f2r280"/>
            <w:bookmarkEnd w:id="144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44416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14:paraId="203235E9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401F6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F5A3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B3BB1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5" w:name="f2r280A"/>
            <w:bookmarkEnd w:id="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DC819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:rsidR="002D4ED0" w14:paraId="0D41D41E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AE26B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F43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2D267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6" w:name="f2r290"/>
            <w:bookmarkEnd w:id="1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E983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D9893E2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327B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5946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19BEF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7" w:name="f2r290A"/>
            <w:bookmarkEnd w:id="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800E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7B108066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34D1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2F88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56D0B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48" w:name="f2r295"/>
            <w:bookmarkEnd w:id="14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50368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14:paraId="57C1B8FD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BE2B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4DDC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DF3BE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9" w:name="f2r295A"/>
            <w:bookmarkEnd w:id="14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7CC5EC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:rsidR="002D3362" w14:paraId="3EE23CA1" w14:textId="7777777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9BF9" w14:textId="77777777" w:rsidR="002D3362" w:rsidRPr="00566863" w:rsidRDefault="002D3362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8609" w14:textId="77777777" w:rsidR="002D3362" w:rsidRPr="00566863" w:rsidRDefault="002D3362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0D44B" w14:textId="77777777" w:rsidR="002D3362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D36F4" w14:textId="77777777" w:rsidR="002D3362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83CCE6C" w14:textId="77777777" w:rsidR="002D4ED0" w:rsidRPr="006D3694" w:rsidRDefault="002D4ED0" w:rsidP="002D4ED0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2D4ED0" w14:paraId="4E58F505" w14:textId="77777777" w:rsidTr="001615B3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1FC7C839" w14:textId="77777777"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2D4ED0" w14:paraId="414BB748" w14:textId="77777777" w:rsidTr="001615B3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BC9124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8E120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B817AAA" w14:textId="77777777" w:rsidR="002D4ED0" w:rsidRPr="00566863" w:rsidRDefault="002D4ED0" w:rsidP="001615B3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2D4ED0" w14:paraId="0D3263D1" w14:textId="77777777" w:rsidTr="001615B3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0C311BC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C2533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EF70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D9AB1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4D93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6E60A8A3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2D4ED0" w14:paraId="78F60C6B" w14:textId="77777777" w:rsidTr="001615B3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612BF103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9E0BF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FE55C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F02DF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CFA6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4703D458" w14:textId="77777777"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2D4ED0" w14:paraId="64971732" w14:textId="77777777" w:rsidTr="001615B3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47624E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008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76194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50" w:name="f2r300"/>
            <w:bookmarkEnd w:id="150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74941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1F7F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27ECB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2D4ED0" w14:paraId="7A651DCA" w14:textId="77777777" w:rsidTr="001615B3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61D71F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80B4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434F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1" w:name="f2r301"/>
            <w:bookmarkEnd w:id="151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0845A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2595F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B61D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2D4ED0" w14:paraId="1B3DBD84" w14:textId="77777777" w:rsidTr="001615B3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34C06D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 ,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DAC2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3110D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2" w:name="f2r310"/>
            <w:bookmarkEnd w:id="152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211FD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8F0D3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BA74A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2D4ED0" w14:paraId="3DE888D1" w14:textId="77777777" w:rsidTr="001615B3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C3FB4" w14:textId="77777777" w:rsidR="002D4ED0" w:rsidRPr="00566863" w:rsidRDefault="002D4ED0" w:rsidP="001615B3">
            <w:pPr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B28F" w14:textId="77777777" w:rsidR="002D4ED0" w:rsidRPr="00566863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ED72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EB8F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2D4ED0" w14:paraId="0FBE2B70" w14:textId="77777777" w:rsidTr="001615B3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D598CA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 (с учетом налогов и сборов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32F36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6FC71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3" w:name="f2r400"/>
            <w:bookmarkEnd w:id="153"/>
            <w:r>
              <w:rPr>
                <w:b/>
                <w:sz w:val="18"/>
                <w:szCs w:val="18"/>
              </w:rPr>
              <w:t>2 623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F3C04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2 932</w:t>
            </w:r>
          </w:p>
        </w:tc>
      </w:tr>
      <w:tr w:rsidR="002D4ED0" w14:paraId="45165F3B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953431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 выручка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00BC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0A5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4" w:name="f2r400A"/>
            <w:bookmarkEnd w:id="154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E3725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14:paraId="05204EFA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503DA4" w14:textId="77777777"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82EF" w14:textId="77777777"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0FA2B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5" w:name="f2r401"/>
            <w:bookmarkEnd w:id="155"/>
            <w:r>
              <w:rPr>
                <w:b/>
                <w:sz w:val="18"/>
                <w:szCs w:val="18"/>
              </w:rPr>
              <w:t>855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1A51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</w:p>
        </w:tc>
      </w:tr>
      <w:tr w:rsidR="002D4ED0" w14:paraId="6E292226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826D1D" w14:textId="77777777"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D663" w14:textId="77777777"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D808A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6" w:name="f2r402"/>
            <w:bookmarkEnd w:id="156"/>
            <w:r>
              <w:rPr>
                <w:b/>
                <w:sz w:val="18"/>
                <w:szCs w:val="18"/>
              </w:rPr>
              <w:t>1 438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8E941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1 952</w:t>
            </w:r>
          </w:p>
        </w:tc>
      </w:tr>
      <w:tr w:rsidR="002D4ED0" w14:paraId="6BE27040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100D35" w14:textId="77777777"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7867" w14:textId="77777777"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F290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7" w:name="f2r403"/>
            <w:bookmarkEnd w:id="157"/>
            <w:r>
              <w:rPr>
                <w:b/>
                <w:sz w:val="18"/>
                <w:szCs w:val="18"/>
              </w:rPr>
              <w:t>191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074ED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</w:t>
            </w:r>
          </w:p>
        </w:tc>
      </w:tr>
      <w:tr w:rsidR="002D4ED0" w14:paraId="1EED72AE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F94461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2444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99152D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8" w:name="f2r410"/>
            <w:bookmarkEnd w:id="158"/>
            <w:r>
              <w:rPr>
                <w:b/>
                <w:sz w:val="18"/>
                <w:szCs w:val="18"/>
              </w:rPr>
              <w:t>-4,1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E3C55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-10,3</w:t>
            </w:r>
          </w:p>
        </w:tc>
      </w:tr>
      <w:tr w:rsidR="002D4ED0" w14:paraId="61C5246B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5542F9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020D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16A463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59" w:name="f2r411"/>
            <w:bookmarkEnd w:id="159"/>
            <w:r>
              <w:rPr>
                <w:b/>
                <w:sz w:val="18"/>
                <w:szCs w:val="18"/>
              </w:rPr>
              <w:t>-4,7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D2083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</w:t>
            </w:r>
          </w:p>
        </w:tc>
      </w:tr>
      <w:tr w:rsidR="002D4ED0" w14:paraId="23AE7E9E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130D1D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AEF1E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E44D16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60" w:name="f2r412"/>
            <w:bookmarkEnd w:id="16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DE9C8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-9,8</w:t>
            </w:r>
          </w:p>
        </w:tc>
      </w:tr>
      <w:tr w:rsidR="002D4ED0" w14:paraId="5AE6ADB1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3C2885" w14:textId="77777777"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B6E34" w14:textId="77777777"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EF8C59" w14:textId="77777777"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61" w:name="f2r413"/>
            <w:bookmarkEnd w:id="161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7E271" w14:textId="77777777" w:rsidR="002D4ED0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-9,8</w:t>
            </w:r>
          </w:p>
        </w:tc>
      </w:tr>
      <w:tr w:rsidR="002D3362" w14:paraId="29A8FF81" w14:textId="7777777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A23DD2" w14:textId="77777777" w:rsidR="002D3362" w:rsidRPr="00566863" w:rsidRDefault="002D3362" w:rsidP="001615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7CB4" w14:textId="77777777" w:rsidR="002D3362" w:rsidRPr="00566863" w:rsidRDefault="002D3362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FECFF2" w14:textId="77777777" w:rsidR="002D3362" w:rsidRPr="00566863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C467D" w14:textId="77777777" w:rsidR="002D3362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5EC663" w14:textId="77777777" w:rsidR="002D4ED0" w:rsidRDefault="002D4ED0" w:rsidP="002D4ED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14:paraId="75EDAB96" w14:textId="77777777" w:rsidR="00EA481E" w:rsidRPr="00EA481E" w:rsidRDefault="002D4ED0" w:rsidP="002D4ED0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</w:rPr>
        <w:t xml:space="preserve">Руководитель </w:t>
      </w:r>
      <w:r w:rsidRPr="002D4ED0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  Главный бухгалтер</w:t>
      </w:r>
      <w:r w:rsidRPr="002D4ED0">
        <w:rPr>
          <w:rFonts w:ascii="Times New Roman" w:hAnsi="Times New Roman"/>
        </w:rPr>
        <w:t xml:space="preserve"> ______________________________</w:t>
      </w:r>
      <w:bookmarkEnd w:id="101"/>
      <w:r w:rsidR="00621962" w:rsidRPr="00D47376">
        <w:br w:type="page"/>
      </w:r>
      <w:r w:rsidR="00EA481E"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0955" w:type="dxa"/>
        <w:tblLayout w:type="fixed"/>
        <w:tblLook w:val="0000" w:firstRow="0" w:lastRow="0" w:firstColumn="0" w:lastColumn="0" w:noHBand="0" w:noVBand="0"/>
      </w:tblPr>
      <w:tblGrid>
        <w:gridCol w:w="236"/>
        <w:gridCol w:w="720"/>
        <w:gridCol w:w="921"/>
        <w:gridCol w:w="901"/>
        <w:gridCol w:w="653"/>
        <w:gridCol w:w="960"/>
        <w:gridCol w:w="960"/>
        <w:gridCol w:w="960"/>
        <w:gridCol w:w="840"/>
        <w:gridCol w:w="895"/>
        <w:gridCol w:w="1114"/>
        <w:gridCol w:w="923"/>
        <w:gridCol w:w="872"/>
      </w:tblGrid>
      <w:tr w:rsidR="00AC4054" w14:paraId="27E01774" w14:textId="77777777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CA1B6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162" w:name="f3"/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4A5A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3A5A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7A58F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70BE8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09C8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180F8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D7E16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B039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5530F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AC4054" w14:paraId="7ECD6AFE" w14:textId="77777777" w:rsidTr="002D4ED0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08F0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C3A9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F8E8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C1102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5618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A5B4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D2664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466B2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959B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36AD8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69E22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AC4054" w14:paraId="0B39EFA6" w14:textId="77777777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8EA10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3CAF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EBF52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E993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8802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9930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AC112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DB2A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C2FE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5717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F2BA3" w14:textId="77777777"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AC4054" w14:paraId="72C975DE" w14:textId="77777777" w:rsidTr="002D4ED0">
        <w:trPr>
          <w:trHeight w:val="80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B6834" w14:textId="77777777"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AC4054" w14:paraId="7F54715B" w14:textId="77777777" w:rsidTr="002D4ED0">
        <w:trPr>
          <w:trHeight w:val="255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BC3D4" w14:textId="77777777"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AC4054" w14:paraId="1735B713" w14:textId="77777777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DABFD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BF389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A9473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DFD23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4D6D9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02FFFA" w14:textId="77777777" w:rsidR="00AC4054" w:rsidRPr="00932054" w:rsidRDefault="00AC4054" w:rsidP="001615B3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932054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422D5B0" w14:textId="77777777" w:rsidR="00AC4054" w:rsidRPr="00932054" w:rsidRDefault="00AC4054" w:rsidP="00FF00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январь-декабрь </w:t>
            </w:r>
            <w:r w:rsidRPr="0093205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FF00BB">
              <w:rPr>
                <w:b/>
                <w:sz w:val="20"/>
                <w:szCs w:val="20"/>
              </w:rPr>
              <w:t>3</w:t>
            </w:r>
            <w:r w:rsidRPr="0093205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6C9FCD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B2D4C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5B4CC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AC4054" w14:paraId="57012007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2BD19E4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96E5F8" w14:textId="77777777" w:rsidR="00AC4054" w:rsidRDefault="002D3362" w:rsidP="001615B3">
            <w:pPr>
              <w:rPr>
                <w:sz w:val="20"/>
                <w:szCs w:val="20"/>
              </w:rPr>
            </w:pPr>
            <w:bookmarkStart w:id="163" w:name="title9"/>
            <w:bookmarkEnd w:id="163"/>
            <w:r>
              <w:rPr>
                <w:sz w:val="20"/>
                <w:szCs w:val="20"/>
              </w:rPr>
              <w:t>ОАО "ВИТЕБСКОБЛАГРОПРОМТРАHС"</w:t>
            </w:r>
          </w:p>
        </w:tc>
      </w:tr>
      <w:tr w:rsidR="00AC4054" w14:paraId="75D09020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36A194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7E1A055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164" w:name="unn3"/>
            <w:bookmarkEnd w:id="164"/>
          </w:p>
        </w:tc>
      </w:tr>
      <w:tr w:rsidR="00AC4054" w14:paraId="492614A4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D36251E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3AD5BB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3CDC7440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4F2A9C6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C680032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1B70D837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0649F47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3F5370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71850AFA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323785E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2CD8571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AC4054" w14:paraId="009D6494" w14:textId="77777777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8030B3D" w14:textId="77777777"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7D2E4B9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165" w:name="address3"/>
            <w:bookmarkEnd w:id="165"/>
          </w:p>
        </w:tc>
      </w:tr>
      <w:tr w:rsidR="00AC4054" w14:paraId="3A26C948" w14:textId="77777777" w:rsidTr="002D4ED0">
        <w:trPr>
          <w:trHeight w:val="70"/>
        </w:trPr>
        <w:tc>
          <w:tcPr>
            <w:tcW w:w="7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82D4D" w14:textId="77777777" w:rsidR="00AC4054" w:rsidRPr="00020A41" w:rsidRDefault="00AC4054" w:rsidP="001615B3">
            <w:pPr>
              <w:jc w:val="center"/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EAAE7" w14:textId="77777777"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F53A5" w14:textId="77777777"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8BC95" w14:textId="77777777"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75939" w14:textId="77777777"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</w:tr>
      <w:tr w:rsidR="00AC4054" w14:paraId="62E2C330" w14:textId="77777777" w:rsidTr="002D4ED0">
        <w:trPr>
          <w:trHeight w:val="72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4A65F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F74D6" w14:textId="77777777" w:rsidR="00AC4054" w:rsidRPr="00020A41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205FD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Устав-ный капитал</w:t>
            </w:r>
            <w:r>
              <w:rPr>
                <w:b/>
                <w:bCs/>
                <w:sz w:val="16"/>
                <w:szCs w:val="16"/>
              </w:rPr>
              <w:t xml:space="preserve"> (80)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0CA95B" w14:textId="77777777"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r w:rsidRPr="00597AD0">
              <w:rPr>
                <w:b/>
                <w:bCs/>
                <w:sz w:val="14"/>
                <w:szCs w:val="14"/>
              </w:rPr>
              <w:t>Неопла-ченная часть уставного капитала (75-1, итог минус)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C9D802" w14:textId="77777777"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r w:rsidRPr="00597AD0">
              <w:rPr>
                <w:b/>
                <w:bCs/>
                <w:sz w:val="14"/>
                <w:szCs w:val="14"/>
              </w:rPr>
              <w:t>Собст-венные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0974C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Резерв-ный капитал </w:t>
            </w:r>
            <w:r>
              <w:rPr>
                <w:b/>
                <w:bCs/>
                <w:sz w:val="16"/>
                <w:szCs w:val="16"/>
              </w:rPr>
              <w:t xml:space="preserve"> (82)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91EE5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Добавоч-ный капитал</w:t>
            </w:r>
            <w:r>
              <w:rPr>
                <w:b/>
                <w:bCs/>
                <w:sz w:val="16"/>
                <w:szCs w:val="16"/>
              </w:rPr>
              <w:t xml:space="preserve"> (83)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2FA53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Нераспре-деленная прибыль (непокрытый убыток)</w:t>
            </w:r>
            <w:r>
              <w:rPr>
                <w:b/>
                <w:bCs/>
                <w:sz w:val="16"/>
                <w:szCs w:val="16"/>
              </w:rPr>
              <w:t xml:space="preserve"> (84)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38C3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  <w:r>
              <w:rPr>
                <w:b/>
                <w:bCs/>
                <w:sz w:val="16"/>
                <w:szCs w:val="16"/>
              </w:rPr>
              <w:t xml:space="preserve">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7F5C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14:paraId="65D26B1A" w14:textId="77777777" w:rsidTr="002D4ED0">
        <w:trPr>
          <w:trHeight w:val="22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6EF51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7F7B8F6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F9A98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AA258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2DDD1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45838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92626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9566D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5462C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1F720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14:paraId="2DA8C49A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63B48A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011E1C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F92B8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66" w:name="f3r10"/>
            <w:bookmarkEnd w:id="166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C674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1C3E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4B9C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8BB40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44E8E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6824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12F84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1 762</w:t>
            </w:r>
          </w:p>
        </w:tc>
      </w:tr>
      <w:tr w:rsidR="00AC4054" w14:paraId="6E163272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B2621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42A63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E765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7" w:name="f3r20"/>
            <w:bookmarkEnd w:id="16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F185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66E1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96A8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97E0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74FEC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FEF1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41F6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F4819E2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A32E0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9EB822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AB46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8" w:name="f3r30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7111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81C2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D4B8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8475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51E1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0664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040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691F69E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15D76F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6791F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14BCA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69" w:name="f3r40"/>
            <w:bookmarkEnd w:id="169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560B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B5E1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6431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08D146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15773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4BBB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1DC02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1 762</w:t>
            </w:r>
          </w:p>
        </w:tc>
      </w:tr>
      <w:tr w:rsidR="00AC4054" w14:paraId="67454F80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AEE697" w14:textId="77777777"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январь </w:t>
            </w:r>
            <w:r>
              <w:rPr>
                <w:b/>
                <w:sz w:val="18"/>
                <w:szCs w:val="18"/>
              </w:rPr>
              <w:t>–</w:t>
            </w:r>
            <w:r w:rsidRPr="00B63F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Pr="00B63F3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  <w:p w14:paraId="08D0FB83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D7D1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C4FDE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0" w:name="f3r50"/>
            <w:bookmarkEnd w:id="17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4C536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27F51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F1BA4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836699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03AF4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6843B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FB5052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1 697</w:t>
            </w:r>
          </w:p>
        </w:tc>
      </w:tr>
      <w:tr w:rsidR="00AC4054" w14:paraId="6E745E63" w14:textId="77777777" w:rsidTr="002D4ED0">
        <w:trPr>
          <w:trHeight w:val="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907C920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BB27B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AFB1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1" w:name="f3r51"/>
            <w:bookmarkEnd w:id="17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E819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F0D9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A5F5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8205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2C6E2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89FCB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B10E0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7A7FE0AF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E41F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D18F5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3427A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A0E9A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ED9FA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D0FDB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61BB4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18562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6D4E6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23C4B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14:paraId="6FF47B69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DBA445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9A6F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C5FDA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2" w:name="f3r52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1FAC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E1A0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95CC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A11A5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3B37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7E15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CF15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1 697</w:t>
            </w:r>
          </w:p>
        </w:tc>
      </w:tr>
      <w:tr w:rsidR="00AC4054" w14:paraId="105C2DE6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F6A73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388A1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D73E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3" w:name="f3r53"/>
            <w:bookmarkEnd w:id="17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583C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DF93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E46C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D7EE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967F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71E1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B2A2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72A5337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599856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5F58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9378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4" w:name="f3r54"/>
            <w:bookmarkEnd w:id="17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3F6B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C4E4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4C3E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D40C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AD88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8087E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AAE3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2413BAB3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C739BA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E58C2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FC93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5" w:name="f3r55"/>
            <w:bookmarkEnd w:id="17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637E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CBE10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58FD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A03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A7D9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2265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5888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7EFD4C4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E3115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DDB41F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3B34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6" w:name="f3r56"/>
            <w:bookmarkEnd w:id="17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240A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6280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B19B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76F8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D8DC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4733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5DF9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B0AAEBF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C2110F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54C95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7CBB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7" w:name="f3r57"/>
            <w:bookmarkEnd w:id="17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E1DC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9BC1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1221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653A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4127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4850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FCFF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D45FE6C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E91B5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888B3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0FA7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8" w:name="f3r58"/>
            <w:bookmarkEnd w:id="17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687D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63BD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18C6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33BB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659C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E3A7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06FDD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AE0B007" w14:textId="77777777" w:rsidTr="002D4ED0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E47BB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2AA4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A208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9" w:name="f3r59"/>
            <w:bookmarkEnd w:id="17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DEB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1100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180C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5A1F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3548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FD8F2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AF25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2FC46A53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DD902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ADABE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776B3F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0" w:name="f3r60"/>
            <w:bookmarkEnd w:id="18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FE3F29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6DF349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BF28B7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2DCDD3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E1FA5C1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F26B2F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AAD272C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:rsidR="00AC4054" w14:paraId="52195F02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2FB37E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5AB3C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86FB0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1" w:name="f3r61"/>
            <w:bookmarkEnd w:id="18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A354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9F16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EE0C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0E18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C96963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CD74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903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:rsidR="00AC4054" w14:paraId="4C0FA45B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EAA51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8B00D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6DFA0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DF588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15EB7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B5324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182EA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827FF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32513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20FA9" w14:textId="77777777"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14:paraId="42318BDE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21085C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A67F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377E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2" w:name="f3r62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9C88F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FC7E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4F2B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17B5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6101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4783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45D0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F7EEE42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F9195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0A1A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630B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3" w:name="f3r63"/>
            <w:bookmarkEnd w:id="18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73A3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20FA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E501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3F3A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6167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8CF2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0425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6BEAE39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873937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AA14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A51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4" w:name="f3r64"/>
            <w:bookmarkEnd w:id="18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6155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E25C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BA4A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842F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E668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0570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7AFC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6D415D09" w14:textId="77777777" w:rsidTr="002D4ED0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2E8724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0034008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C1F1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5" w:name="f3r65"/>
            <w:bookmarkEnd w:id="18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27BD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4EA6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227D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F77F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AFBA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602B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35C1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0E347C24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9B16C8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C5E1E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74BE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6" w:name="f3r66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6DA2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C7EF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F66F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D725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8230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4E94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6674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340655C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B1BCA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B5DC64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4B12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7" w:name="f3r67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D3AA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FDA7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C806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7280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77F70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D8B6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90A6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BDD37EE" w14:textId="77777777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7D5BC1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C35D315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F898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8" w:name="f3r68"/>
            <w:bookmarkEnd w:id="18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C8D3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12F4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04DA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0C23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8503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A0E5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520E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5B3CD650" w14:textId="77777777" w:rsidTr="002D4ED0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8DC4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CC645B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C2E3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9" w:name="f3r69"/>
            <w:bookmarkEnd w:id="18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662B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6D20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9A4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E9A8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B5B5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EB6C2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1B8D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7F69C78" w14:textId="77777777" w:rsidR="00AC4054" w:rsidRDefault="00AC4054" w:rsidP="00AC4054">
      <w:pPr>
        <w:pStyle w:val="a3"/>
        <w:jc w:val="right"/>
      </w:pPr>
      <w:r>
        <w:br w:type="page"/>
      </w:r>
    </w:p>
    <w:tbl>
      <w:tblPr>
        <w:tblW w:w="110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5"/>
        <w:gridCol w:w="720"/>
        <w:gridCol w:w="921"/>
        <w:gridCol w:w="790"/>
        <w:gridCol w:w="653"/>
        <w:gridCol w:w="906"/>
        <w:gridCol w:w="960"/>
        <w:gridCol w:w="960"/>
        <w:gridCol w:w="840"/>
        <w:gridCol w:w="872"/>
        <w:gridCol w:w="1114"/>
        <w:gridCol w:w="1012"/>
        <w:gridCol w:w="872"/>
      </w:tblGrid>
      <w:tr w:rsidR="00AC4054" w:rsidRPr="00390AC9" w14:paraId="4328A12B" w14:textId="77777777" w:rsidTr="002D4ED0">
        <w:trPr>
          <w:trHeight w:val="2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8687" w14:textId="77777777" w:rsidR="00AC4054" w:rsidRPr="00390AC9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r w:rsidRPr="00390AC9">
              <w:rPr>
                <w:b/>
                <w:bC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7EC833" w14:textId="77777777" w:rsidR="00AC4054" w:rsidRPr="00390AC9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D34097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1C8A1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Неопла-ченная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AB847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Собст-венные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C7C4B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 xml:space="preserve">Резерв-ный капитал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936DD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Добавоч-ный капитал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AB299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Нераспре-деленная прибыль (непокрытый убыток)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26A3B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21A52" w14:textId="77777777"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:rsidRPr="00020A41" w14:paraId="41F598D9" w14:textId="77777777" w:rsidTr="002D4ED0">
        <w:trPr>
          <w:trHeight w:val="181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BF3F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5A49873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92EF9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BCCF6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2F6A5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D0CC1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5F28D9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ED36B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16765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85804" w14:textId="77777777"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:rsidRPr="00EC7908" w14:paraId="19C7B019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F59F5E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F8728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D13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0" w:name="f3r70"/>
            <w:bookmarkEnd w:id="19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7E47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51BE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D136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FD90F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EF89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3C72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BADC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36E9B82C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B7717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4762F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6D83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1" w:name="f3r80"/>
            <w:bookmarkEnd w:id="19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0B7F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DD18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CD3C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4828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00791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15CF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836C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0E22941F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4B47F3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4188F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EF34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2" w:name="f3r90"/>
            <w:bookmarkEnd w:id="19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7AFA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A70B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3B8A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0E9FC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DD75A4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6C94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390B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7E467F9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171E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0F18BA0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5A078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93" w:name="f3r100"/>
            <w:bookmarkEnd w:id="193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9F41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E5B75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6C1F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D1B1E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3 941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4632AE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-760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2FC7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BAD4F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3 191</w:t>
            </w:r>
          </w:p>
        </w:tc>
      </w:tr>
      <w:tr w:rsidR="00AC4054" w:rsidRPr="00EC7908" w14:paraId="3B550429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57EBE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C1D36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96074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94" w:name="f3r110"/>
            <w:bookmarkEnd w:id="194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6390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78BA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6518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26E2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398ECA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7981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1EFB0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3 191</w:t>
            </w:r>
          </w:p>
        </w:tc>
      </w:tr>
      <w:tr w:rsidR="00AC4054" w:rsidRPr="00EC7908" w14:paraId="5ACE605D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D6ED6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1EEB2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EEC2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5" w:name="f3r120"/>
            <w:bookmarkEnd w:id="19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070EB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CDEF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3A5F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3D48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CC4A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1792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10EB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7C84D8B0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53C07A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A0BE95A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4042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6" w:name="f3r130"/>
            <w:bookmarkEnd w:id="19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0199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1C1F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A147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FF1E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ECD5B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8F1A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A7199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</w:t>
            </w:r>
          </w:p>
        </w:tc>
      </w:tr>
      <w:tr w:rsidR="00AC4054" w:rsidRPr="00EC7908" w14:paraId="71158674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DD8A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34A583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E7D23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197" w:name="f3r140"/>
            <w:bookmarkEnd w:id="197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38CC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D22F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C206D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D1BA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BB72E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F38F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8A8E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3 181</w:t>
            </w:r>
          </w:p>
        </w:tc>
      </w:tr>
      <w:tr w:rsidR="00AC4054" w:rsidRPr="00EC7908" w14:paraId="49F6F1D6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401CE" w14:textId="77777777" w:rsidR="00AC4054" w:rsidRPr="00B63F30" w:rsidRDefault="00AC4054" w:rsidP="001615B3">
            <w:pPr>
              <w:jc w:val="both"/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За январь</w:t>
            </w:r>
            <w:r>
              <w:rPr>
                <w:b/>
                <w:sz w:val="18"/>
                <w:szCs w:val="18"/>
              </w:rPr>
              <w:t xml:space="preserve"> – декабрь</w:t>
            </w:r>
            <w:r w:rsidRPr="00B63F30">
              <w:rPr>
                <w:b/>
                <w:sz w:val="18"/>
                <w:szCs w:val="18"/>
              </w:rPr>
              <w:t xml:space="preserve"> 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3F30">
              <w:rPr>
                <w:b/>
                <w:sz w:val="18"/>
                <w:szCs w:val="18"/>
              </w:rPr>
              <w:t>года</w:t>
            </w:r>
          </w:p>
          <w:p w14:paraId="1D562ACF" w14:textId="77777777" w:rsidR="00AC4054" w:rsidRPr="00660EBB" w:rsidRDefault="00AC4054" w:rsidP="001615B3">
            <w:pPr>
              <w:jc w:val="both"/>
              <w:rPr>
                <w:sz w:val="18"/>
                <w:szCs w:val="18"/>
              </w:rPr>
            </w:pPr>
            <w:r w:rsidRPr="00D12833">
              <w:rPr>
                <w:b/>
                <w:sz w:val="18"/>
                <w:szCs w:val="18"/>
              </w:rPr>
              <w:t>Увеличение</w:t>
            </w:r>
            <w:r w:rsidRPr="00660EBB"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DB4FB0E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30FEFD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8" w:name="f3r150"/>
            <w:bookmarkEnd w:id="19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572292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7A1DA2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73A858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B21357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40D745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3342FF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420660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37BFFEBA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A869AC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AB78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FEA9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8A62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7B48E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9009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78010" w14:textId="77777777"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8A0EE" w14:textId="77777777"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2B05D" w14:textId="77777777"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4BAD4" w14:textId="77777777"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14:paraId="503F330F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9C09C0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EDEF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D2CB03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9" w:name="f3r151"/>
            <w:bookmarkEnd w:id="199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17CA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72B7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C560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DDB29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95FD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D8C4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7C225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590C8D6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96A828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DDAF9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6777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0" w:name="f3r152"/>
            <w:bookmarkEnd w:id="20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3125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346D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222B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99FB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0166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843B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B66B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799DAC33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75765B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A7F3D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01C8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1" w:name="f3r153"/>
            <w:bookmarkEnd w:id="20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2566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AA46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3148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6A56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53D8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5882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16328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6B48E63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E41917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344DF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5FDB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2" w:name="f3r154"/>
            <w:bookmarkEnd w:id="20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336C7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4C4E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3C50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ADDA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66BB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03F9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3C54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BFDACB6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C73206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6E3A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83E7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3" w:name="f3r155"/>
            <w:bookmarkEnd w:id="20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1D31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C147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9DD6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0109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9259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4805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CDCC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78737A50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D7785D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1751A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6673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4" w:name="f3r156"/>
            <w:bookmarkEnd w:id="20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3BF0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3E23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9D85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F16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1D34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84329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6061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2425227C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83B7D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ED79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1AA0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5" w:name="f3r157"/>
            <w:bookmarkEnd w:id="20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3A7D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A441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2D23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65F3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60A54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0F01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7091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3BC2913E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A8A213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E8121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C9AB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6" w:name="f3r158"/>
            <w:bookmarkEnd w:id="20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1936F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FDBE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8341B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C265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818B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841E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406B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32B0F98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4ACD8B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C150D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07F7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7" w:name="f3r159"/>
            <w:bookmarkEnd w:id="20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7003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07E8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393A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462D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148B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EA60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48B2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4313A328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01E513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E0635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201064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8" w:name="f3r160"/>
            <w:bookmarkEnd w:id="20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C5AC8A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1CFA57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60BFCD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4EF442E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A177984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19DB0D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9970E7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AC4054" w:rsidRPr="00EC7908" w14:paraId="45DF3396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36715E3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F95F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7BDF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F02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0455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1B0D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905F7" w14:textId="77777777"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69C83" w14:textId="77777777"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F27E2" w14:textId="77777777"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9B7DC" w14:textId="77777777"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14:paraId="656E79EE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CAD1F8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5CDB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11CF4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9" w:name="f3r161"/>
            <w:bookmarkEnd w:id="209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249C2E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2C768F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712C36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5DEB03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B1BF6F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ADF382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A0DC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06D73F66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4890FA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EB33E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F24F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0" w:name="f3r162"/>
            <w:bookmarkEnd w:id="21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B0B7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3193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A1B2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319E42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12F34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CC70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BB839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AC4054" w:rsidRPr="00EC7908" w14:paraId="6AFBA5F1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7D39F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E2AA4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6B20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1" w:name="f3r163"/>
            <w:bookmarkEnd w:id="21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9090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BC10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A37C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B03F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414C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E76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5B2D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0DA03901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A10B3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F9080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7407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2" w:name="f3r164"/>
            <w:bookmarkEnd w:id="21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FDC8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C310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2FC9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2101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0224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F515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11B4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226D13A4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B79668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1F2B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935A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3" w:name="f3r165"/>
            <w:bookmarkEnd w:id="21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BA24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D657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B7B9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17AD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C2774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6AB3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367AC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76277190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975278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3A1E8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712B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4" w:name="f3r166"/>
            <w:bookmarkEnd w:id="21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6546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1677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AE48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CB2A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F8F2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4CCF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8509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2118BFA4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3C8591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CE703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7480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5" w:name="f3r167"/>
            <w:bookmarkEnd w:id="21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37B5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F1B3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49ED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E9A5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3B53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C3FB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4706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5E1EEB2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7CAE19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FE5C6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EBDF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6" w:name="f3r168"/>
            <w:bookmarkEnd w:id="21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1A68D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4340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DC8E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18BF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2EC6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4007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28EE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2DEA0033" w14:textId="77777777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ED8EA" w14:textId="77777777"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44FF7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C911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7" w:name="f3r169"/>
            <w:bookmarkEnd w:id="21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721C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8BEB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A4FD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6F78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03B863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5717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F220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47EC63C4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67635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172EB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28CE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8" w:name="f3r170"/>
            <w:bookmarkEnd w:id="21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3F9C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1C67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7C38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42ADD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D5BF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EF4EB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C6A67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67BF5FA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BC35D0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93DB6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13E17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9" w:name="f3r180"/>
            <w:bookmarkEnd w:id="21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7E36E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CBC2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B82D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7DF1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6D698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33925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4158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185AC622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8485F" w14:textId="77777777"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91D221A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2252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0" w:name="f3r190"/>
            <w:bookmarkEnd w:id="22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702C2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1A6E9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D4210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C3EBF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0048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B3C8F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F21A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14:paraId="5A8D13AD" w14:textId="77777777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BE52" w14:textId="77777777"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2E543ED" w14:textId="77777777"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BC9EA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21" w:name="f3r200"/>
            <w:bookmarkEnd w:id="221"/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E08BA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17E91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166F4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77629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BC5D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321D6" w14:textId="77777777"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5F7B7" w14:textId="77777777" w:rsidR="00AC4054" w:rsidRPr="00CA53BE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2 530</w:t>
            </w:r>
          </w:p>
        </w:tc>
      </w:tr>
      <w:tr w:rsidR="00AC4054" w14:paraId="2A6BC2C3" w14:textId="77777777" w:rsidTr="002D4ED0">
        <w:trPr>
          <w:trHeight w:val="6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8B8C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5777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5140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E3DCA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541C8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94F80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BC407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C3B5A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DBA72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67D95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C929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1C144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02FEF" w14:textId="77777777"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</w:tr>
      <w:tr w:rsidR="00AC4054" w14:paraId="6AAD9B89" w14:textId="77777777" w:rsidTr="002D4ED0">
        <w:trPr>
          <w:trHeight w:val="225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1B6BA4" w14:textId="77777777"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DFD19EA" w14:textId="77777777"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80DB7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2D895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BA154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8CBC9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EC7A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3EEC94F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14:paraId="69D9FBFD" w14:textId="77777777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34CDAF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3702B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2E0F0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C1D54" w14:textId="77777777"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DC43A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DE56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73FE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BF27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27043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9A5CA" w14:textId="77777777"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14:paraId="139B7026" w14:textId="77777777" w:rsidTr="002D4ED0">
        <w:trPr>
          <w:trHeight w:val="300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50F4B" w14:textId="77777777"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48B026" w14:textId="77777777"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A7DF7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F569B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A450A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7441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CB7D7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6B5B2DB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14:paraId="3A17B219" w14:textId="77777777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A2D8F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292ED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B6EFB" w14:textId="77777777"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D67B4" w14:textId="77777777"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03A08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F365A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4CE79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1BF23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E90F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CE346" w14:textId="77777777"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14:paraId="207BF183" w14:textId="77777777" w:rsidTr="002D4ED0">
        <w:trPr>
          <w:trHeight w:val="225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82F5E" w14:textId="77777777" w:rsidR="00AC4054" w:rsidRDefault="00AC4054" w:rsidP="001615B3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 w:rsidRPr="00B043C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__</w:t>
            </w:r>
            <w:r w:rsidRPr="00B043C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DEB29" w14:textId="77777777" w:rsidR="00AC4054" w:rsidRDefault="00AC4054" w:rsidP="0016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35EB4" w14:textId="77777777"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5254A" w14:textId="77777777"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45224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FE2C8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BD2DF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5990A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D0147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6E92C" w14:textId="77777777"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162"/>
    </w:tbl>
    <w:p w14:paraId="4DECEEBA" w14:textId="77777777" w:rsidR="00621962" w:rsidRPr="003570F4" w:rsidRDefault="00621962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AC4054" w14:paraId="26FB1FCF" w14:textId="77777777" w:rsidTr="001615B3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F41FF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222" w:name="f4"/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E380BF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EE03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BE2F0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DE5EF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2AC601" w14:textId="77777777"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AC4054" w14:paraId="7FA5AEEB" w14:textId="77777777" w:rsidTr="001615B3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FFD0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AAB32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652BC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0F1A1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2869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1B47C" w14:textId="77777777"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AC4054" w14:paraId="251F7228" w14:textId="77777777" w:rsidTr="001615B3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45E3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F2CB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41073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7D1D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9D237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248CA" w14:textId="77777777"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14:paraId="5C8E016D" w14:textId="77777777" w:rsidTr="001615B3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B3D4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A90F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8ABE6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771A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0822B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E6551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1A905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14:paraId="0DD8D4BD" w14:textId="77777777" w:rsidTr="001615B3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99FEB" w14:textId="77777777"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AC4054" w14:paraId="2FF5EE82" w14:textId="77777777" w:rsidTr="001615B3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60C62" w14:textId="77777777"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AC4054" w14:paraId="34A3FA4C" w14:textId="77777777" w:rsidTr="001615B3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BC214" w14:textId="77777777"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12C5F" w14:textId="77777777"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FE757" w14:textId="77777777" w:rsidR="00AC4054" w:rsidRPr="00256A29" w:rsidRDefault="00AC4054" w:rsidP="00FF00BB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 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AE299" w14:textId="77777777"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14:paraId="5A578E18" w14:textId="77777777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612F9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29A5E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90608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91A61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A5BAED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0FF13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641D0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AC4054" w14:paraId="41DFF8D0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BF31E22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D80260" w14:textId="77777777" w:rsidR="00AC4054" w:rsidRDefault="002D3362" w:rsidP="001615B3">
            <w:pPr>
              <w:rPr>
                <w:sz w:val="20"/>
                <w:szCs w:val="20"/>
              </w:rPr>
            </w:pPr>
            <w:bookmarkStart w:id="223" w:name="title10"/>
            <w:bookmarkEnd w:id="223"/>
            <w:r>
              <w:rPr>
                <w:sz w:val="20"/>
                <w:szCs w:val="20"/>
              </w:rPr>
              <w:t>ОАО "ВИТЕБСКОБЛАГРОПРОМТРАHС"</w:t>
            </w:r>
          </w:p>
        </w:tc>
      </w:tr>
      <w:tr w:rsidR="00AC4054" w14:paraId="6179CADA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8591888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EF280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224" w:name="unn4"/>
            <w:bookmarkEnd w:id="224"/>
          </w:p>
        </w:tc>
      </w:tr>
      <w:tr w:rsidR="00AC4054" w14:paraId="0A7ED472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867E96F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7311CD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211DD158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EA8CD44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777DA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439D3665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FF4ED38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3D456D" w14:textId="77777777"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14:paraId="24F5029F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3CABB1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936777" w14:textId="77777777" w:rsidR="00AC4054" w:rsidRPr="00F758E8" w:rsidRDefault="00AC4054" w:rsidP="001615B3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>тыс. руб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AC4054" w14:paraId="77153CA9" w14:textId="77777777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6724A30" w14:textId="77777777"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951361" w14:textId="77777777" w:rsidR="00AC4054" w:rsidRDefault="00AC4054" w:rsidP="001615B3">
            <w:pPr>
              <w:rPr>
                <w:sz w:val="20"/>
                <w:szCs w:val="20"/>
              </w:rPr>
            </w:pPr>
            <w:bookmarkStart w:id="225" w:name="address4"/>
            <w:bookmarkEnd w:id="225"/>
          </w:p>
        </w:tc>
      </w:tr>
      <w:tr w:rsidR="00AC4054" w14:paraId="6B4F9D9F" w14:textId="77777777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52A17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C703A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A1990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3A7DD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BC18C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CDFCA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2309C" w14:textId="77777777"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AC4054" w14:paraId="4142B0C8" w14:textId="77777777" w:rsidTr="001615B3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ECB81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FFB0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C507" w14:textId="77777777"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58F7" w14:textId="77777777"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14:paraId="3C2C921B" w14:textId="77777777" w:rsidTr="001615B3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84B336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BEE32" w14:textId="77777777" w:rsidR="00AC4054" w:rsidRPr="00256A29" w:rsidRDefault="00AC4054" w:rsidP="001615B3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DA3E4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556B7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14:paraId="08431724" w14:textId="77777777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EDF7AB" w14:textId="77777777"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AC4054" w14:paraId="44B09FFC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8684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1F8A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AC3B5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26" w:name="f4r20"/>
            <w:bookmarkEnd w:id="226"/>
            <w:r>
              <w:rPr>
                <w:b/>
                <w:sz w:val="18"/>
                <w:szCs w:val="18"/>
              </w:rPr>
              <w:t>2 235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2B0AC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2 009</w:t>
            </w:r>
          </w:p>
        </w:tc>
      </w:tr>
      <w:tr w:rsidR="00AC4054" w14:paraId="388E1E59" w14:textId="77777777" w:rsidTr="001615B3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656CC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14:paraId="736C9830" w14:textId="77777777" w:rsidR="00AC4054" w:rsidRPr="00A57223" w:rsidRDefault="00AC4054" w:rsidP="001615B3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5F9A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14:paraId="23BB5BA8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80529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27" w:name="f4r21"/>
            <w:bookmarkEnd w:id="227"/>
            <w:r>
              <w:rPr>
                <w:b/>
                <w:sz w:val="18"/>
                <w:szCs w:val="18"/>
              </w:rPr>
              <w:t>2 235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ADA86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2 005</w:t>
            </w:r>
          </w:p>
        </w:tc>
      </w:tr>
      <w:tr w:rsidR="00AC4054" w14:paraId="44A227D9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03BD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4779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5B052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8" w:name="f4r22"/>
            <w:bookmarkEnd w:id="22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9F895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68F3CB35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80C2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4C8B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467EF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9" w:name="f4r23"/>
            <w:bookmarkEnd w:id="229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403D6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2CC774DF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9F5F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E7A9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92AD1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0" w:name="f4r24"/>
            <w:bookmarkEnd w:id="23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C6765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4054" w14:paraId="062A0AC8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4721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BF10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2AF3D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1" w:name="f4r30"/>
            <w:bookmarkEnd w:id="231"/>
            <w:r>
              <w:rPr>
                <w:b/>
                <w:sz w:val="18"/>
                <w:szCs w:val="18"/>
              </w:rPr>
              <w:t>2 198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99C9C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1 822</w:t>
            </w:r>
          </w:p>
        </w:tc>
      </w:tr>
      <w:tr w:rsidR="00AC4054" w14:paraId="6ABA3216" w14:textId="77777777" w:rsidTr="001615B3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42BF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14:paraId="23C953AF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D9C202F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14:paraId="698BB371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FE65F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2" w:name="f4r31"/>
            <w:bookmarkEnd w:id="232"/>
            <w:r>
              <w:rPr>
                <w:b/>
                <w:sz w:val="18"/>
                <w:szCs w:val="18"/>
              </w:rPr>
              <w:t>762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588B3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AC4054" w14:paraId="32431369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67F6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0668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FACE7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3" w:name="f4r32"/>
            <w:bookmarkEnd w:id="233"/>
            <w:r>
              <w:rPr>
                <w:b/>
                <w:sz w:val="18"/>
                <w:szCs w:val="18"/>
              </w:rPr>
              <w:t>651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9140E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</w:t>
            </w:r>
          </w:p>
        </w:tc>
      </w:tr>
      <w:tr w:rsidR="00AC4054" w14:paraId="36A9F8C3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7112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95C8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0F61F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4" w:name="f4r33"/>
            <w:bookmarkEnd w:id="234"/>
            <w:r>
              <w:rPr>
                <w:b/>
                <w:sz w:val="18"/>
                <w:szCs w:val="18"/>
              </w:rPr>
              <w:t>573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EBC47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</w:t>
            </w:r>
          </w:p>
        </w:tc>
      </w:tr>
      <w:tr w:rsidR="00AC4054" w14:paraId="39FCFC22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2C2E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A44C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0BCB4D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5" w:name="f4r34"/>
            <w:bookmarkEnd w:id="235"/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3450F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AC4054" w14:paraId="4A057525" w14:textId="77777777" w:rsidTr="001615B3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17A38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9653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E225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36" w:name="f4r40"/>
            <w:bookmarkEnd w:id="236"/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5FD0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C4054" w14:paraId="1D0962D9" w14:textId="77777777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6BEA53" w14:textId="77777777"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AC4054" w14:paraId="793F8D9D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D981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E5F6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FB568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7" w:name="f4r50"/>
            <w:bookmarkEnd w:id="23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F229C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EA62A0A" w14:textId="77777777" w:rsidTr="001615B3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C32A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14:paraId="34D3D0F0" w14:textId="77777777"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D03673F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14:paraId="469CB07B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B3B4D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8" w:name="f4r51"/>
            <w:bookmarkEnd w:id="23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E9992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A31288E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9DB9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A7EC0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D5C99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9" w:name="f4r52"/>
            <w:bookmarkEnd w:id="239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6330C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B4076E9" w14:textId="77777777" w:rsidTr="001615B3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9737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0BB2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0891A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0" w:name="f4r53"/>
            <w:bookmarkEnd w:id="24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87154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6410D498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A8DB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95BA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CD4F2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1" w:name="f4r54"/>
            <w:bookmarkEnd w:id="24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20043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90508F1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548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A1BB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E7667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2" w:name="f4r55"/>
            <w:bookmarkEnd w:id="24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0FD60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ECFE75A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E0D0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16E8B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AA251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3" w:name="f4r60"/>
            <w:bookmarkEnd w:id="243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1AC69" w14:textId="77777777" w:rsidR="00AC4054" w:rsidRPr="005978BB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AC4054" w14:paraId="6E42AB6B" w14:textId="77777777" w:rsidTr="001615B3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B3A2C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14:paraId="03238B2C" w14:textId="77777777"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59EBAA7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14:paraId="356B5DD5" w14:textId="77777777"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7195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4" w:name="f4r61"/>
            <w:bookmarkEnd w:id="24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6168" w14:textId="77777777" w:rsidR="00AC4054" w:rsidRPr="005978BB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AC4054" w14:paraId="1B20FA1C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2382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DA9D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48F35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5" w:name="f4r62"/>
            <w:bookmarkEnd w:id="245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69362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44C3408C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C00A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E7F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19FF7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6" w:name="f4r63"/>
            <w:bookmarkEnd w:id="246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2988D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0C5905FB" w14:textId="77777777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2735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CE8C1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A1F69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7" w:name="f4r64"/>
            <w:bookmarkEnd w:id="24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3DD2E" w14:textId="77777777"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2BC60182" w14:textId="77777777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209C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AE3E1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F519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8" w:name="f4r70"/>
            <w:bookmarkEnd w:id="24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90F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-41</w:t>
            </w:r>
          </w:p>
        </w:tc>
      </w:tr>
      <w:tr w:rsidR="002D3362" w14:paraId="0574C510" w14:textId="77777777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91D8" w14:textId="77777777" w:rsidR="002D3362" w:rsidRPr="00A57223" w:rsidRDefault="002D3362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FF76" w14:textId="77777777" w:rsidR="002D3362" w:rsidRPr="00A57223" w:rsidRDefault="002D3362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0C3C" w14:textId="77777777" w:rsidR="002D3362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46BF" w14:textId="77777777" w:rsidR="002D3362" w:rsidRDefault="002D3362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BB8A8B6" w14:textId="77777777" w:rsidR="00AC4054" w:rsidRPr="00B655D0" w:rsidRDefault="00AC4054" w:rsidP="00AC4054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AC4054" w14:paraId="4F94C6AE" w14:textId="77777777" w:rsidTr="001615B3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D4D46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3359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AAA8" w14:textId="77777777"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DA42" w14:textId="77777777"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14:paraId="381BF9DC" w14:textId="77777777" w:rsidTr="001615B3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96DD9A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00EFF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C335E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B51BF" w14:textId="77777777"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14:paraId="400B81C4" w14:textId="77777777" w:rsidTr="001615B3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4D2EDC" w14:textId="77777777"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AC4054" w14:paraId="4950F004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E1FDC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04BA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2A31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9" w:name="f4r80"/>
            <w:bookmarkEnd w:id="24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4C61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14:paraId="53F84253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14ADEF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61738E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DE3D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80DC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37D16DB2" w14:textId="77777777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5226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8081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A2B6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0" w:name="f4r81"/>
            <w:bookmarkEnd w:id="250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15C2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14:paraId="21E56485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24AC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DC09D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0B0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1" w:name="f4r82"/>
            <w:bookmarkEnd w:id="25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1EFA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A37495B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F3FE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4185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7B08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2" w:name="f4r83"/>
            <w:bookmarkEnd w:id="25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DB70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0A9D0F3D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F097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A41A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4BB8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3" w:name="f4r84"/>
            <w:bookmarkEnd w:id="253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642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C3A502A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3F8C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B407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4609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54" w:name="f4r90"/>
            <w:bookmarkEnd w:id="254"/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AAC7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</w:t>
            </w:r>
          </w:p>
        </w:tc>
      </w:tr>
      <w:tr w:rsidR="00AC4054" w14:paraId="45A857E8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2213C2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5CAB4E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A128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62DB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591C8A32" w14:textId="77777777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2BC8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82F3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A8AD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55" w:name="f4r91"/>
            <w:bookmarkEnd w:id="255"/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CD31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</w:tr>
      <w:tr w:rsidR="00AC4054" w14:paraId="14BA1438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7F40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80FB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0902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6" w:name="f4r92"/>
            <w:bookmarkEnd w:id="25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53E4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14:paraId="59FA2899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5946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9D5C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9E7A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57" w:name="f4r93"/>
            <w:bookmarkEnd w:id="257"/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6FCF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AC4054" w14:paraId="3F7BFBD0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4B99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1A80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8C53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8" w:name="f4r94"/>
            <w:bookmarkEnd w:id="25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E51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88FED3F" w14:textId="77777777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31DB" w14:textId="77777777"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D697D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AC77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9" w:name="f4r95"/>
            <w:bookmarkEnd w:id="25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12B8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14:paraId="1304BBE0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398A" w14:textId="77777777" w:rsidR="00AC4054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14:paraId="18E5510E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4B79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1C13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60" w:name="f4r100"/>
            <w:bookmarkEnd w:id="260"/>
            <w:r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EACE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-147</w:t>
            </w:r>
          </w:p>
        </w:tc>
      </w:tr>
      <w:tr w:rsidR="00AC4054" w14:paraId="46CE01AB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4E73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75F5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0C3A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1" w:name="f4r110"/>
            <w:bookmarkEnd w:id="26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C6D7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</w:tr>
      <w:tr w:rsidR="00AC4054" w14:paraId="1BB3A2E5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D59C" w14:textId="77777777" w:rsidR="00AC4054" w:rsidRPr="00A57223" w:rsidRDefault="00AC4054" w:rsidP="00FF00BB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AF5F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97FFE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62" w:name="f4r120"/>
            <w:bookmarkEnd w:id="262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FFAC2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C4054" w14:paraId="6C60FA3C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EA6E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637D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790F8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bookmarkStart w:id="263" w:name="f4r130"/>
            <w:bookmarkEnd w:id="263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15CC7" w14:textId="77777777" w:rsidR="00AC4054" w:rsidRPr="00A57223" w:rsidRDefault="002D3362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14:paraId="35FE4D04" w14:textId="77777777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B59F" w14:textId="77777777"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08F44" w14:textId="77777777"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5233C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4" w:name="f4r140"/>
            <w:bookmarkEnd w:id="264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56E1F" w14:textId="77777777"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7DD5D4E" w14:textId="77777777" w:rsidR="00AC4054" w:rsidRDefault="00AC4054" w:rsidP="00AC4054">
      <w:pPr>
        <w:rPr>
          <w:lang w:val="en-US"/>
        </w:rPr>
      </w:pPr>
      <w:r>
        <w:t xml:space="preserve">   </w:t>
      </w:r>
    </w:p>
    <w:p w14:paraId="025164CA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14:paraId="079438C8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14:paraId="5C530841" w14:textId="77777777"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14:paraId="78708DE7" w14:textId="77777777" w:rsidR="00AC4054" w:rsidRPr="002322F0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  <w:bookmarkEnd w:id="222"/>
    </w:p>
    <w:p w14:paraId="1100C1D8" w14:textId="77777777" w:rsidR="00621962" w:rsidRPr="002322F0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</w:p>
    <w:p w14:paraId="051A92A9" w14:textId="77777777" w:rsidR="00A64B43" w:rsidRDefault="00A64B43" w:rsidP="008133F9">
      <w:pPr>
        <w:pStyle w:val="a3"/>
        <w:ind w:left="6372" w:firstLine="1308"/>
      </w:pPr>
    </w:p>
    <w:sectPr w:rsidR="00A64B43" w:rsidSect="008162ED">
      <w:headerReference w:type="default" r:id="rId8"/>
      <w:footnotePr>
        <w:numStart w:val="2"/>
      </w:footnotePr>
      <w:pgSz w:w="11907" w:h="16840" w:code="9"/>
      <w:pgMar w:top="541" w:right="567" w:bottom="567" w:left="568" w:header="284" w:footer="264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5B94" w14:textId="77777777" w:rsidR="003631AD" w:rsidRDefault="003631AD" w:rsidP="00D868CA">
      <w:r>
        <w:separator/>
      </w:r>
    </w:p>
  </w:endnote>
  <w:endnote w:type="continuationSeparator" w:id="0">
    <w:p w14:paraId="504120B0" w14:textId="77777777" w:rsidR="003631AD" w:rsidRDefault="003631AD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1D52" w14:textId="77777777" w:rsidR="003631AD" w:rsidRDefault="003631AD" w:rsidP="00D868CA">
      <w:r>
        <w:separator/>
      </w:r>
    </w:p>
  </w:footnote>
  <w:footnote w:type="continuationSeparator" w:id="0">
    <w:p w14:paraId="47858B4C" w14:textId="77777777" w:rsidR="003631AD" w:rsidRDefault="003631AD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8C54" w14:textId="77777777" w:rsidR="00EA481E" w:rsidRPr="002210B7" w:rsidRDefault="002D3362" w:rsidP="00D4248E">
    <w:pPr>
      <w:pStyle w:val="a6"/>
      <w:rPr>
        <w:sz w:val="16"/>
        <w:szCs w:val="16"/>
        <w:lang w:val="en-US"/>
      </w:rPr>
    </w:pPr>
    <w:bookmarkStart w:id="265" w:name="title8"/>
    <w:bookmarkEnd w:id="265"/>
    <w:r>
      <w:rPr>
        <w:sz w:val="16"/>
        <w:szCs w:val="16"/>
        <w:lang w:val="en-US"/>
      </w:rPr>
      <w:t>ОАО "ВИТЕБСКОБЛАГРОПРОМТРАHС"</w:t>
    </w:r>
    <w:r w:rsidR="00EA481E">
      <w:rPr>
        <w:sz w:val="16"/>
        <w:szCs w:val="16"/>
        <w:lang w:val="en-US"/>
      </w:rPr>
      <w:t xml:space="preserve"> ,  </w:t>
    </w:r>
    <w:bookmarkStart w:id="266" w:name="year8"/>
    <w:bookmarkEnd w:id="266"/>
    <w:r>
      <w:rPr>
        <w:sz w:val="16"/>
        <w:szCs w:val="16"/>
        <w:lang w:val="en-US"/>
      </w:rPr>
      <w:t>2023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 w15:restartNumberingAfterBreak="0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 w15:restartNumberingAfterBreak="0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 w15:restartNumberingAfterBreak="0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 w15:restartNumberingAfterBreak="0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 w15:restartNumberingAfterBreak="0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 w15:restartNumberingAfterBreak="0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 w15:restartNumberingAfterBreak="0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 w15:restartNumberingAfterBreak="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4"/>
    <w:rsid w:val="00001F79"/>
    <w:rsid w:val="00003096"/>
    <w:rsid w:val="00003C31"/>
    <w:rsid w:val="0000559F"/>
    <w:rsid w:val="00005EC6"/>
    <w:rsid w:val="00007638"/>
    <w:rsid w:val="000133C7"/>
    <w:rsid w:val="000158FC"/>
    <w:rsid w:val="00015E70"/>
    <w:rsid w:val="00015E7F"/>
    <w:rsid w:val="00016799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536"/>
    <w:rsid w:val="00050905"/>
    <w:rsid w:val="00050BD3"/>
    <w:rsid w:val="00051677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A63"/>
    <w:rsid w:val="00081D9B"/>
    <w:rsid w:val="00082F99"/>
    <w:rsid w:val="000845F6"/>
    <w:rsid w:val="00087538"/>
    <w:rsid w:val="0009449F"/>
    <w:rsid w:val="0009591B"/>
    <w:rsid w:val="00096DE2"/>
    <w:rsid w:val="000A3052"/>
    <w:rsid w:val="000A5C9D"/>
    <w:rsid w:val="000B3538"/>
    <w:rsid w:val="000B47F4"/>
    <w:rsid w:val="000C18F3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E14B8"/>
    <w:rsid w:val="000F0281"/>
    <w:rsid w:val="000F21B6"/>
    <w:rsid w:val="000F2311"/>
    <w:rsid w:val="000F4212"/>
    <w:rsid w:val="000F4841"/>
    <w:rsid w:val="000F4892"/>
    <w:rsid w:val="00104393"/>
    <w:rsid w:val="00104E3A"/>
    <w:rsid w:val="00104E97"/>
    <w:rsid w:val="0010586B"/>
    <w:rsid w:val="00112351"/>
    <w:rsid w:val="0011548E"/>
    <w:rsid w:val="001254B8"/>
    <w:rsid w:val="0013155C"/>
    <w:rsid w:val="00131AB4"/>
    <w:rsid w:val="001323AC"/>
    <w:rsid w:val="00136151"/>
    <w:rsid w:val="001413B8"/>
    <w:rsid w:val="00141A93"/>
    <w:rsid w:val="001423C9"/>
    <w:rsid w:val="00142C68"/>
    <w:rsid w:val="00142C71"/>
    <w:rsid w:val="00143632"/>
    <w:rsid w:val="00144960"/>
    <w:rsid w:val="00146AF1"/>
    <w:rsid w:val="00146C09"/>
    <w:rsid w:val="001519E6"/>
    <w:rsid w:val="001542DC"/>
    <w:rsid w:val="00154E01"/>
    <w:rsid w:val="0015577E"/>
    <w:rsid w:val="001615B3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6201"/>
    <w:rsid w:val="001A7CED"/>
    <w:rsid w:val="001B09A1"/>
    <w:rsid w:val="001B419A"/>
    <w:rsid w:val="001B4E59"/>
    <w:rsid w:val="001B5C52"/>
    <w:rsid w:val="001B62A7"/>
    <w:rsid w:val="001B7AEC"/>
    <w:rsid w:val="001C1D88"/>
    <w:rsid w:val="001C2062"/>
    <w:rsid w:val="001C6077"/>
    <w:rsid w:val="001D0481"/>
    <w:rsid w:val="001D0646"/>
    <w:rsid w:val="001D3D82"/>
    <w:rsid w:val="001D55AE"/>
    <w:rsid w:val="001E0333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643"/>
    <w:rsid w:val="00221C46"/>
    <w:rsid w:val="00222A9A"/>
    <w:rsid w:val="002272C3"/>
    <w:rsid w:val="00232657"/>
    <w:rsid w:val="00232884"/>
    <w:rsid w:val="00232A63"/>
    <w:rsid w:val="00232D57"/>
    <w:rsid w:val="00235A41"/>
    <w:rsid w:val="002365C9"/>
    <w:rsid w:val="002370F4"/>
    <w:rsid w:val="0024027E"/>
    <w:rsid w:val="0024459E"/>
    <w:rsid w:val="0024638D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80778"/>
    <w:rsid w:val="00282195"/>
    <w:rsid w:val="002835F5"/>
    <w:rsid w:val="00283E43"/>
    <w:rsid w:val="00284444"/>
    <w:rsid w:val="00284C24"/>
    <w:rsid w:val="00285275"/>
    <w:rsid w:val="002871DE"/>
    <w:rsid w:val="00287480"/>
    <w:rsid w:val="002900FC"/>
    <w:rsid w:val="002920A4"/>
    <w:rsid w:val="0029660B"/>
    <w:rsid w:val="00297972"/>
    <w:rsid w:val="00297B54"/>
    <w:rsid w:val="002A0DE9"/>
    <w:rsid w:val="002A40A2"/>
    <w:rsid w:val="002A5DAF"/>
    <w:rsid w:val="002A7685"/>
    <w:rsid w:val="002A7B11"/>
    <w:rsid w:val="002B43E5"/>
    <w:rsid w:val="002B511F"/>
    <w:rsid w:val="002B5582"/>
    <w:rsid w:val="002B7260"/>
    <w:rsid w:val="002C43A0"/>
    <w:rsid w:val="002C547E"/>
    <w:rsid w:val="002C6A37"/>
    <w:rsid w:val="002D0611"/>
    <w:rsid w:val="002D3362"/>
    <w:rsid w:val="002D36B8"/>
    <w:rsid w:val="002D4ED0"/>
    <w:rsid w:val="002D51CF"/>
    <w:rsid w:val="002D5869"/>
    <w:rsid w:val="002D587D"/>
    <w:rsid w:val="002D612A"/>
    <w:rsid w:val="002E162E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7B69"/>
    <w:rsid w:val="003505E9"/>
    <w:rsid w:val="00353BA5"/>
    <w:rsid w:val="003543B9"/>
    <w:rsid w:val="00354D41"/>
    <w:rsid w:val="00355F94"/>
    <w:rsid w:val="00361359"/>
    <w:rsid w:val="003631AD"/>
    <w:rsid w:val="00363262"/>
    <w:rsid w:val="00363485"/>
    <w:rsid w:val="0036479B"/>
    <w:rsid w:val="00365A54"/>
    <w:rsid w:val="00365E6C"/>
    <w:rsid w:val="003743D1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4111"/>
    <w:rsid w:val="003A41F1"/>
    <w:rsid w:val="003A45BE"/>
    <w:rsid w:val="003B07AD"/>
    <w:rsid w:val="003B17E1"/>
    <w:rsid w:val="003B27CA"/>
    <w:rsid w:val="003B5563"/>
    <w:rsid w:val="003B6DAF"/>
    <w:rsid w:val="003C2104"/>
    <w:rsid w:val="003C309E"/>
    <w:rsid w:val="003C45D8"/>
    <w:rsid w:val="003C57FF"/>
    <w:rsid w:val="003D1F55"/>
    <w:rsid w:val="003D5860"/>
    <w:rsid w:val="003E0615"/>
    <w:rsid w:val="003E3BB1"/>
    <w:rsid w:val="003E5DC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E0C"/>
    <w:rsid w:val="004170FD"/>
    <w:rsid w:val="00417337"/>
    <w:rsid w:val="00424BD8"/>
    <w:rsid w:val="00425091"/>
    <w:rsid w:val="00425B9C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5FE2"/>
    <w:rsid w:val="0047029A"/>
    <w:rsid w:val="00471234"/>
    <w:rsid w:val="004726CF"/>
    <w:rsid w:val="00473B8E"/>
    <w:rsid w:val="0048108F"/>
    <w:rsid w:val="00485599"/>
    <w:rsid w:val="00490D7C"/>
    <w:rsid w:val="00490F4B"/>
    <w:rsid w:val="0049257A"/>
    <w:rsid w:val="004946BA"/>
    <w:rsid w:val="004A0494"/>
    <w:rsid w:val="004A1731"/>
    <w:rsid w:val="004A6FFF"/>
    <w:rsid w:val="004A7FF9"/>
    <w:rsid w:val="004B0006"/>
    <w:rsid w:val="004B1FC1"/>
    <w:rsid w:val="004B463D"/>
    <w:rsid w:val="004B57B4"/>
    <w:rsid w:val="004C479B"/>
    <w:rsid w:val="004C6199"/>
    <w:rsid w:val="004D1576"/>
    <w:rsid w:val="004D26A0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3FA8"/>
    <w:rsid w:val="00520119"/>
    <w:rsid w:val="00521A3A"/>
    <w:rsid w:val="00522581"/>
    <w:rsid w:val="00523DB8"/>
    <w:rsid w:val="00524B9D"/>
    <w:rsid w:val="005258F2"/>
    <w:rsid w:val="005261F1"/>
    <w:rsid w:val="00531147"/>
    <w:rsid w:val="005343BC"/>
    <w:rsid w:val="00536302"/>
    <w:rsid w:val="005400FD"/>
    <w:rsid w:val="00542D4C"/>
    <w:rsid w:val="00543D97"/>
    <w:rsid w:val="00546490"/>
    <w:rsid w:val="005507CC"/>
    <w:rsid w:val="00554713"/>
    <w:rsid w:val="00554EB1"/>
    <w:rsid w:val="00555F6E"/>
    <w:rsid w:val="00557127"/>
    <w:rsid w:val="0056000D"/>
    <w:rsid w:val="005600C6"/>
    <w:rsid w:val="005626BE"/>
    <w:rsid w:val="00564407"/>
    <w:rsid w:val="0056532A"/>
    <w:rsid w:val="00565A37"/>
    <w:rsid w:val="00566955"/>
    <w:rsid w:val="00566AB9"/>
    <w:rsid w:val="00567763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4C10"/>
    <w:rsid w:val="00595480"/>
    <w:rsid w:val="00595E8A"/>
    <w:rsid w:val="005978BB"/>
    <w:rsid w:val="005A1ADB"/>
    <w:rsid w:val="005A25D3"/>
    <w:rsid w:val="005A2B38"/>
    <w:rsid w:val="005A5330"/>
    <w:rsid w:val="005A62A5"/>
    <w:rsid w:val="005B06B2"/>
    <w:rsid w:val="005B2E9A"/>
    <w:rsid w:val="005B7AB6"/>
    <w:rsid w:val="005C2C97"/>
    <w:rsid w:val="005C4629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263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40514"/>
    <w:rsid w:val="006413A8"/>
    <w:rsid w:val="0064314F"/>
    <w:rsid w:val="0064388F"/>
    <w:rsid w:val="00643F20"/>
    <w:rsid w:val="00646283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589A"/>
    <w:rsid w:val="00666018"/>
    <w:rsid w:val="006673A8"/>
    <w:rsid w:val="00667938"/>
    <w:rsid w:val="00667EE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6066"/>
    <w:rsid w:val="006D631B"/>
    <w:rsid w:val="006D6B3F"/>
    <w:rsid w:val="006E199A"/>
    <w:rsid w:val="006E2804"/>
    <w:rsid w:val="006E491D"/>
    <w:rsid w:val="006F0323"/>
    <w:rsid w:val="006F14F7"/>
    <w:rsid w:val="006F2257"/>
    <w:rsid w:val="006F2C66"/>
    <w:rsid w:val="006F5DE1"/>
    <w:rsid w:val="006F6407"/>
    <w:rsid w:val="006F6CF2"/>
    <w:rsid w:val="006F7F38"/>
    <w:rsid w:val="007013CA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1AE6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3BB"/>
    <w:rsid w:val="00775FBF"/>
    <w:rsid w:val="00780176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E0302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43B"/>
    <w:rsid w:val="008036DD"/>
    <w:rsid w:val="008053A7"/>
    <w:rsid w:val="00811615"/>
    <w:rsid w:val="00812361"/>
    <w:rsid w:val="0081292B"/>
    <w:rsid w:val="008133F9"/>
    <w:rsid w:val="00814028"/>
    <w:rsid w:val="008162ED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4D26"/>
    <w:rsid w:val="00835764"/>
    <w:rsid w:val="008365AD"/>
    <w:rsid w:val="00836F9E"/>
    <w:rsid w:val="008407BF"/>
    <w:rsid w:val="00846C90"/>
    <w:rsid w:val="00850275"/>
    <w:rsid w:val="0085188B"/>
    <w:rsid w:val="00851BAE"/>
    <w:rsid w:val="0085470B"/>
    <w:rsid w:val="00856E83"/>
    <w:rsid w:val="00860CFF"/>
    <w:rsid w:val="00861EF8"/>
    <w:rsid w:val="0086350D"/>
    <w:rsid w:val="00863913"/>
    <w:rsid w:val="008708C8"/>
    <w:rsid w:val="00874B51"/>
    <w:rsid w:val="00876E02"/>
    <w:rsid w:val="00881BE9"/>
    <w:rsid w:val="00884C36"/>
    <w:rsid w:val="00884EF5"/>
    <w:rsid w:val="00885DE2"/>
    <w:rsid w:val="008915D6"/>
    <w:rsid w:val="008919CD"/>
    <w:rsid w:val="008926AD"/>
    <w:rsid w:val="00894425"/>
    <w:rsid w:val="00896CD4"/>
    <w:rsid w:val="00897CD2"/>
    <w:rsid w:val="008A222E"/>
    <w:rsid w:val="008A73DC"/>
    <w:rsid w:val="008A7C6C"/>
    <w:rsid w:val="008B435A"/>
    <w:rsid w:val="008C1064"/>
    <w:rsid w:val="008C1B36"/>
    <w:rsid w:val="008C2832"/>
    <w:rsid w:val="008C367D"/>
    <w:rsid w:val="008C372B"/>
    <w:rsid w:val="008C60BB"/>
    <w:rsid w:val="008C6616"/>
    <w:rsid w:val="008D20B9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E526F"/>
    <w:rsid w:val="008E5711"/>
    <w:rsid w:val="008F0957"/>
    <w:rsid w:val="008F5D38"/>
    <w:rsid w:val="008F5F10"/>
    <w:rsid w:val="008F64AA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D2F"/>
    <w:rsid w:val="00925722"/>
    <w:rsid w:val="00926BD3"/>
    <w:rsid w:val="009336D4"/>
    <w:rsid w:val="009367E0"/>
    <w:rsid w:val="00946660"/>
    <w:rsid w:val="00950287"/>
    <w:rsid w:val="009506B6"/>
    <w:rsid w:val="0095269F"/>
    <w:rsid w:val="00962209"/>
    <w:rsid w:val="0096246E"/>
    <w:rsid w:val="00962907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18EA"/>
    <w:rsid w:val="009C5669"/>
    <w:rsid w:val="009C57F9"/>
    <w:rsid w:val="009C78F7"/>
    <w:rsid w:val="009D19B0"/>
    <w:rsid w:val="009D3A6B"/>
    <w:rsid w:val="009D52EC"/>
    <w:rsid w:val="009D7ED3"/>
    <w:rsid w:val="009E0BC9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07DA0"/>
    <w:rsid w:val="00A11C58"/>
    <w:rsid w:val="00A12463"/>
    <w:rsid w:val="00A15DCA"/>
    <w:rsid w:val="00A15DF4"/>
    <w:rsid w:val="00A16B3A"/>
    <w:rsid w:val="00A21442"/>
    <w:rsid w:val="00A24242"/>
    <w:rsid w:val="00A2614E"/>
    <w:rsid w:val="00A26430"/>
    <w:rsid w:val="00A27942"/>
    <w:rsid w:val="00A3304A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216A"/>
    <w:rsid w:val="00A72A8F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193"/>
    <w:rsid w:val="00A9759F"/>
    <w:rsid w:val="00AA113C"/>
    <w:rsid w:val="00AA2365"/>
    <w:rsid w:val="00AA42AF"/>
    <w:rsid w:val="00AA4B48"/>
    <w:rsid w:val="00AA6438"/>
    <w:rsid w:val="00AB190B"/>
    <w:rsid w:val="00AB24AD"/>
    <w:rsid w:val="00AC4054"/>
    <w:rsid w:val="00AD17C0"/>
    <w:rsid w:val="00AD3339"/>
    <w:rsid w:val="00AD3538"/>
    <w:rsid w:val="00AD4588"/>
    <w:rsid w:val="00AD7693"/>
    <w:rsid w:val="00AD79D8"/>
    <w:rsid w:val="00AE0626"/>
    <w:rsid w:val="00AE4390"/>
    <w:rsid w:val="00AF02A7"/>
    <w:rsid w:val="00AF4D9A"/>
    <w:rsid w:val="00AF5570"/>
    <w:rsid w:val="00AF667D"/>
    <w:rsid w:val="00AF700B"/>
    <w:rsid w:val="00AF793A"/>
    <w:rsid w:val="00B0151E"/>
    <w:rsid w:val="00B01916"/>
    <w:rsid w:val="00B031D5"/>
    <w:rsid w:val="00B05857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26AA7"/>
    <w:rsid w:val="00B31366"/>
    <w:rsid w:val="00B33DAB"/>
    <w:rsid w:val="00B347DA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33AE"/>
    <w:rsid w:val="00B6348F"/>
    <w:rsid w:val="00B63FE6"/>
    <w:rsid w:val="00B64D92"/>
    <w:rsid w:val="00B664F9"/>
    <w:rsid w:val="00B66A75"/>
    <w:rsid w:val="00B71148"/>
    <w:rsid w:val="00B7191B"/>
    <w:rsid w:val="00B73F0D"/>
    <w:rsid w:val="00B74022"/>
    <w:rsid w:val="00B81AF1"/>
    <w:rsid w:val="00B82F0A"/>
    <w:rsid w:val="00B84C76"/>
    <w:rsid w:val="00B85879"/>
    <w:rsid w:val="00B93211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D6576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3379"/>
    <w:rsid w:val="00C34DAE"/>
    <w:rsid w:val="00C41DB6"/>
    <w:rsid w:val="00C42DF9"/>
    <w:rsid w:val="00C43A4D"/>
    <w:rsid w:val="00C45A09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55B6"/>
    <w:rsid w:val="00C65733"/>
    <w:rsid w:val="00C67F66"/>
    <w:rsid w:val="00C71DF7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6A7B"/>
    <w:rsid w:val="00C96AE0"/>
    <w:rsid w:val="00CA00D9"/>
    <w:rsid w:val="00CA07C8"/>
    <w:rsid w:val="00CA0F6B"/>
    <w:rsid w:val="00CA27DF"/>
    <w:rsid w:val="00CA53BE"/>
    <w:rsid w:val="00CB4B91"/>
    <w:rsid w:val="00CB65EE"/>
    <w:rsid w:val="00CB7C52"/>
    <w:rsid w:val="00CB7D9A"/>
    <w:rsid w:val="00CC1827"/>
    <w:rsid w:val="00CC2E34"/>
    <w:rsid w:val="00CC4467"/>
    <w:rsid w:val="00CC4EA4"/>
    <w:rsid w:val="00CC59E0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12BC"/>
    <w:rsid w:val="00D03661"/>
    <w:rsid w:val="00D050E7"/>
    <w:rsid w:val="00D0569E"/>
    <w:rsid w:val="00D108CF"/>
    <w:rsid w:val="00D11DE5"/>
    <w:rsid w:val="00D13424"/>
    <w:rsid w:val="00D13E35"/>
    <w:rsid w:val="00D142C1"/>
    <w:rsid w:val="00D17E10"/>
    <w:rsid w:val="00D17F2F"/>
    <w:rsid w:val="00D2342B"/>
    <w:rsid w:val="00D265E4"/>
    <w:rsid w:val="00D31066"/>
    <w:rsid w:val="00D3151E"/>
    <w:rsid w:val="00D34F09"/>
    <w:rsid w:val="00D36E84"/>
    <w:rsid w:val="00D37F1F"/>
    <w:rsid w:val="00D4000A"/>
    <w:rsid w:val="00D4248E"/>
    <w:rsid w:val="00D463A5"/>
    <w:rsid w:val="00D503DF"/>
    <w:rsid w:val="00D533E7"/>
    <w:rsid w:val="00D5390E"/>
    <w:rsid w:val="00D55EAF"/>
    <w:rsid w:val="00D577AF"/>
    <w:rsid w:val="00D60400"/>
    <w:rsid w:val="00D613E6"/>
    <w:rsid w:val="00D63900"/>
    <w:rsid w:val="00D64CF7"/>
    <w:rsid w:val="00D65247"/>
    <w:rsid w:val="00D654DC"/>
    <w:rsid w:val="00D6674F"/>
    <w:rsid w:val="00D7121A"/>
    <w:rsid w:val="00D71DC7"/>
    <w:rsid w:val="00D7254F"/>
    <w:rsid w:val="00D728F1"/>
    <w:rsid w:val="00D74B33"/>
    <w:rsid w:val="00D77AB9"/>
    <w:rsid w:val="00D82D42"/>
    <w:rsid w:val="00D8365C"/>
    <w:rsid w:val="00D83A55"/>
    <w:rsid w:val="00D868CA"/>
    <w:rsid w:val="00D90F59"/>
    <w:rsid w:val="00D96808"/>
    <w:rsid w:val="00D96C11"/>
    <w:rsid w:val="00DA06C1"/>
    <w:rsid w:val="00DA52B1"/>
    <w:rsid w:val="00DA52FD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5B0"/>
    <w:rsid w:val="00DD4D60"/>
    <w:rsid w:val="00DD4F82"/>
    <w:rsid w:val="00DD5285"/>
    <w:rsid w:val="00DD61FD"/>
    <w:rsid w:val="00DD6735"/>
    <w:rsid w:val="00DD6CC7"/>
    <w:rsid w:val="00DE1D1C"/>
    <w:rsid w:val="00DE23B3"/>
    <w:rsid w:val="00DE2AB8"/>
    <w:rsid w:val="00DF170E"/>
    <w:rsid w:val="00DF1A7D"/>
    <w:rsid w:val="00DF28F2"/>
    <w:rsid w:val="00DF4CC1"/>
    <w:rsid w:val="00DF5C52"/>
    <w:rsid w:val="00DF72BA"/>
    <w:rsid w:val="00E04259"/>
    <w:rsid w:val="00E0693F"/>
    <w:rsid w:val="00E07A68"/>
    <w:rsid w:val="00E10E6D"/>
    <w:rsid w:val="00E11FFB"/>
    <w:rsid w:val="00E142B8"/>
    <w:rsid w:val="00E15E81"/>
    <w:rsid w:val="00E160DC"/>
    <w:rsid w:val="00E22E0C"/>
    <w:rsid w:val="00E23180"/>
    <w:rsid w:val="00E23F14"/>
    <w:rsid w:val="00E23FD2"/>
    <w:rsid w:val="00E2467C"/>
    <w:rsid w:val="00E26459"/>
    <w:rsid w:val="00E26DD3"/>
    <w:rsid w:val="00E3020F"/>
    <w:rsid w:val="00E31164"/>
    <w:rsid w:val="00E378B8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55B6"/>
    <w:rsid w:val="00E70395"/>
    <w:rsid w:val="00E71578"/>
    <w:rsid w:val="00E751E4"/>
    <w:rsid w:val="00E75966"/>
    <w:rsid w:val="00E77358"/>
    <w:rsid w:val="00E80091"/>
    <w:rsid w:val="00E82076"/>
    <w:rsid w:val="00E8365B"/>
    <w:rsid w:val="00E841E1"/>
    <w:rsid w:val="00E86C4B"/>
    <w:rsid w:val="00E9285A"/>
    <w:rsid w:val="00E9533B"/>
    <w:rsid w:val="00EA481E"/>
    <w:rsid w:val="00EA4FDB"/>
    <w:rsid w:val="00EA7BBE"/>
    <w:rsid w:val="00EB0200"/>
    <w:rsid w:val="00EB0F41"/>
    <w:rsid w:val="00EB26D3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F052D3"/>
    <w:rsid w:val="00F05723"/>
    <w:rsid w:val="00F05D6E"/>
    <w:rsid w:val="00F05E44"/>
    <w:rsid w:val="00F07ECF"/>
    <w:rsid w:val="00F10C81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4CE2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421B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1051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3FEE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2E80"/>
    <w:rsid w:val="00FE6F5E"/>
    <w:rsid w:val="00FE742E"/>
    <w:rsid w:val="00FF00BB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D3D08"/>
  <w15:docId w15:val="{5788B985-7857-4E77-9554-A8369A82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Заголовок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vc\TEMPLATE\blank20230&#1087;&#1088;&#1086;&#1084;_&#1082;&#1086;&#1088;&#1086;&#109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07C6-75F1-4E33-8CB2-CA043D42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blank20230пром_короткий.dot</Template>
  <TotalTime>1</TotalTime>
  <Pages>11</Pages>
  <Words>2634</Words>
  <Characters>15015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К О Д Ы</vt:lpstr>
      <vt:lpstr/>
      <vt:lpstr/>
      <vt:lpstr/>
      <vt:lpstr/>
      <vt:lpstr>К О Д Ы</vt:lpstr>
      <vt:lpstr>Организация  </vt:lpstr>
      <vt:lpstr/>
      <vt:lpstr/>
      <vt:lpstr>Вид деятельности  </vt:lpstr>
      <vt:lpstr>Оpганизационно-правовая форма:  </vt:lpstr>
      <vt:lpstr/>
      <vt:lpstr>Орган управления:  </vt:lpstr>
      <vt:lpstr>Адрес      тел.  </vt:lpstr>
      <vt:lpstr>ОТЧЕТ</vt:lpstr>
      <vt:lpstr/>
      <vt:lpstr>ПPЕДПPИЯТИЯ (ОPГАHИЗАЦИИ)</vt:lpstr>
      <vt:lpstr/>
      <vt:lpstr>ДАТА ВЫСЫЛКИ</vt:lpstr>
      <vt:lpstr/>
      <vt:lpstr/>
      <vt:lpstr/>
      <vt:lpstr/>
      <vt:lpstr/>
      <vt:lpstr>Утверждено письмом Минсельхозпрода Республики Беларусь для отчета за 2023 г.</vt:lpstr>
      <vt:lpstr>Титульный лист</vt:lpstr>
      <vt:lpstr>по  </vt:lpstr>
      <vt:lpstr>(наименование организации)</vt:lpstr>
      <vt:lpstr/>
      <vt:lpstr>В сводный отчет включены:</vt:lpstr>
      <vt:lpstr/>
      <vt:lpstr/>
      <vt:lpstr>РЕАЛИЗАЦИЯ ТОВАРОВ, ПРОДУКЦИИ, РАБОТ И УСЛУГ</vt:lpstr>
      <vt:lpstr>    Предприятие (объединение)____ __________________________________________________</vt:lpstr>
      <vt:lpstr>3. Показатели работы технического обменного пункта</vt:lpstr>
      <vt:lpstr>ДОХОДЫ И РАСХОДЫ ПО АВТОПЕРЕВОЗКАМ</vt:lpstr>
      <vt:lpstr>на 1 января  2024 года</vt:lpstr>
      <vt:lpstr>    </vt:lpstr>
      <vt:lpstr>    Предприятие (объединение)__________________________________________ по ОКПО</vt:lpstr>
      <vt:lpstr>за январь-декабрь 2023 года</vt:lpstr>
      <vt:lpstr>за январь-декабрь 2023 года</vt:lpstr>
      <vt:lpstr>        </vt:lpstr>
    </vt:vector>
  </TitlesOfParts>
  <Company>Организация</Company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subject/>
  <dc:creator>HOMEUSER</dc:creator>
  <cp:keywords/>
  <cp:lastModifiedBy>User2</cp:lastModifiedBy>
  <cp:revision>2</cp:revision>
  <cp:lastPrinted>2024-02-27T12:43:00Z</cp:lastPrinted>
  <dcterms:created xsi:type="dcterms:W3CDTF">2024-06-03T13:06:00Z</dcterms:created>
  <dcterms:modified xsi:type="dcterms:W3CDTF">2024-06-03T13:06:00Z</dcterms:modified>
</cp:coreProperties>
</file>